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213"/>
        <w:tblW w:w="0" w:type="auto"/>
        <w:tblLook w:val="04A0"/>
      </w:tblPr>
      <w:tblGrid>
        <w:gridCol w:w="7803"/>
      </w:tblGrid>
      <w:tr w:rsidR="008543AB" w:rsidTr="008543AB">
        <w:tc>
          <w:tcPr>
            <w:tcW w:w="7803" w:type="dxa"/>
            <w:tcBorders>
              <w:top w:val="nil"/>
              <w:left w:val="nil"/>
              <w:bottom w:val="nil"/>
              <w:right w:val="nil"/>
            </w:tcBorders>
          </w:tcPr>
          <w:p w:rsidR="008543AB" w:rsidRPr="00CC46EC" w:rsidRDefault="008543AB" w:rsidP="008543AB">
            <w:pPr>
              <w:rPr>
                <w:rFonts w:ascii="Arial" w:hAnsi="Arial" w:cs="Arial"/>
                <w:sz w:val="18"/>
                <w:szCs w:val="15"/>
              </w:rPr>
            </w:pPr>
            <w:bookmarkStart w:id="0" w:name="_GoBack"/>
            <w:bookmarkEnd w:id="0"/>
            <w:r w:rsidRPr="001F38DB">
              <w:rPr>
                <w:rFonts w:ascii="Arial" w:hAnsi="Arial" w:cs="Arial"/>
                <w:sz w:val="18"/>
                <w:szCs w:val="15"/>
              </w:rPr>
              <w:t xml:space="preserve">eJournal Ilmu </w:t>
            </w:r>
            <w:r w:rsidRPr="001F38DB">
              <w:rPr>
                <w:rFonts w:ascii="Arial" w:hAnsi="Arial" w:cs="Arial"/>
                <w:sz w:val="18"/>
                <w:szCs w:val="15"/>
                <w:lang w:val="id-ID"/>
              </w:rPr>
              <w:t>Komunikasi,</w:t>
            </w:r>
            <w:r w:rsidRPr="001F38DB">
              <w:rPr>
                <w:rFonts w:ascii="Arial" w:hAnsi="Arial" w:cs="Arial"/>
                <w:sz w:val="18"/>
                <w:szCs w:val="15"/>
              </w:rPr>
              <w:t xml:space="preserve"> 201</w:t>
            </w:r>
            <w:r w:rsidRPr="001F38DB">
              <w:rPr>
                <w:rFonts w:ascii="Arial" w:hAnsi="Arial" w:cs="Arial"/>
                <w:sz w:val="18"/>
                <w:szCs w:val="15"/>
                <w:lang w:val="id-ID"/>
              </w:rPr>
              <w:t>6 :</w:t>
            </w:r>
            <w:r w:rsidRPr="001F38DB">
              <w:rPr>
                <w:rFonts w:ascii="Arial" w:hAnsi="Arial" w:cs="Arial"/>
                <w:sz w:val="18"/>
                <w:szCs w:val="15"/>
              </w:rPr>
              <w:t xml:space="preserve">  </w:t>
            </w:r>
            <w:r w:rsidR="00643B05">
              <w:rPr>
                <w:rFonts w:ascii="Arial" w:hAnsi="Arial" w:cs="Arial"/>
                <w:sz w:val="18"/>
                <w:szCs w:val="15"/>
                <w:lang w:val="id-ID"/>
              </w:rPr>
              <w:t>4</w:t>
            </w:r>
            <w:r w:rsidRPr="001F38DB">
              <w:rPr>
                <w:rFonts w:ascii="Arial" w:hAnsi="Arial" w:cs="Arial"/>
                <w:sz w:val="18"/>
                <w:szCs w:val="15"/>
              </w:rPr>
              <w:t>(</w:t>
            </w:r>
            <w:r w:rsidR="00643B05">
              <w:rPr>
                <w:rFonts w:ascii="Arial" w:hAnsi="Arial" w:cs="Arial"/>
                <w:sz w:val="18"/>
                <w:szCs w:val="15"/>
                <w:lang w:val="id-ID"/>
              </w:rPr>
              <w:t>4</w:t>
            </w:r>
            <w:r w:rsidRPr="001F38DB">
              <w:rPr>
                <w:rFonts w:ascii="Arial" w:hAnsi="Arial" w:cs="Arial"/>
                <w:sz w:val="18"/>
                <w:szCs w:val="15"/>
              </w:rPr>
              <w:t xml:space="preserve">) : </w:t>
            </w:r>
            <w:r w:rsidR="00643B05">
              <w:rPr>
                <w:rFonts w:ascii="Arial" w:hAnsi="Arial" w:cs="Arial"/>
                <w:sz w:val="18"/>
                <w:szCs w:val="15"/>
                <w:lang w:val="id-ID"/>
              </w:rPr>
              <w:t>44-55</w:t>
            </w:r>
          </w:p>
          <w:p w:rsidR="008543AB" w:rsidRPr="008543AB" w:rsidRDefault="008543AB" w:rsidP="007C07F6">
            <w:pPr>
              <w:pStyle w:val="FootnoteText"/>
              <w:rPr>
                <w:b/>
                <w:bCs/>
                <w:sz w:val="24"/>
                <w:szCs w:val="28"/>
                <w:lang w:val="id-ID"/>
              </w:rPr>
            </w:pPr>
            <w:r w:rsidRPr="001F38DB">
              <w:rPr>
                <w:rFonts w:ascii="Arial" w:hAnsi="Arial" w:cs="Arial"/>
                <w:sz w:val="18"/>
                <w:szCs w:val="15"/>
              </w:rPr>
              <w:t xml:space="preserve">ISSN </w:t>
            </w:r>
            <w:r w:rsidR="00643B05">
              <w:rPr>
                <w:rFonts w:ascii="Arial" w:hAnsi="Arial" w:cs="Arial"/>
                <w:sz w:val="18"/>
                <w:szCs w:val="15"/>
                <w:lang w:val="id-ID"/>
              </w:rPr>
              <w:t>2502-59</w:t>
            </w:r>
            <w:r w:rsidR="007C07F6">
              <w:rPr>
                <w:rFonts w:ascii="Arial" w:hAnsi="Arial" w:cs="Arial"/>
                <w:sz w:val="18"/>
                <w:szCs w:val="15"/>
                <w:lang w:val="id-ID"/>
              </w:rPr>
              <w:t>7X</w:t>
            </w:r>
            <w:r w:rsidRPr="001F38DB">
              <w:rPr>
                <w:rFonts w:ascii="Arial" w:hAnsi="Arial" w:cs="Arial"/>
                <w:sz w:val="18"/>
                <w:szCs w:val="15"/>
              </w:rPr>
              <w:t>, ejournal.</w:t>
            </w:r>
            <w:r w:rsidRPr="001F38DB">
              <w:rPr>
                <w:rFonts w:ascii="Arial" w:hAnsi="Arial" w:cs="Arial"/>
                <w:sz w:val="18"/>
                <w:szCs w:val="15"/>
                <w:lang w:val="id-ID"/>
              </w:rPr>
              <w:t>ilkom</w:t>
            </w:r>
            <w:r w:rsidRPr="001F38DB">
              <w:rPr>
                <w:rFonts w:ascii="Arial" w:hAnsi="Arial" w:cs="Arial"/>
                <w:sz w:val="18"/>
                <w:szCs w:val="15"/>
              </w:rPr>
              <w:t>.fisip-unmul.ac.id</w:t>
            </w:r>
            <w:r w:rsidRPr="001F38DB">
              <w:rPr>
                <w:rFonts w:ascii="Arial" w:hAnsi="Arial" w:cs="Arial"/>
                <w:sz w:val="18"/>
                <w:szCs w:val="15"/>
              </w:rPr>
              <w:br/>
              <w:t>© Copyright  201</w:t>
            </w:r>
            <w:r w:rsidRPr="001F38DB">
              <w:rPr>
                <w:rFonts w:ascii="Arial" w:hAnsi="Arial" w:cs="Arial"/>
                <w:sz w:val="18"/>
                <w:szCs w:val="15"/>
                <w:lang w:val="id-ID"/>
              </w:rPr>
              <w:t>6</w:t>
            </w:r>
          </w:p>
        </w:tc>
      </w:tr>
    </w:tbl>
    <w:p w:rsidR="008543AB" w:rsidRDefault="008543AB" w:rsidP="00F51989">
      <w:pPr>
        <w:pStyle w:val="FootnoteText"/>
        <w:jc w:val="center"/>
        <w:rPr>
          <w:b/>
          <w:sz w:val="28"/>
          <w:szCs w:val="23"/>
          <w:lang w:val="id-ID"/>
        </w:rPr>
      </w:pPr>
    </w:p>
    <w:p w:rsidR="00CA1FC3" w:rsidRPr="001F38DB" w:rsidRDefault="00CA1FC3" w:rsidP="00F51989">
      <w:pPr>
        <w:pStyle w:val="FootnoteText"/>
        <w:jc w:val="center"/>
        <w:rPr>
          <w:b/>
          <w:i/>
          <w:sz w:val="28"/>
          <w:szCs w:val="23"/>
        </w:rPr>
      </w:pPr>
      <w:r w:rsidRPr="001F38DB">
        <w:rPr>
          <w:b/>
          <w:sz w:val="28"/>
          <w:szCs w:val="23"/>
        </w:rPr>
        <w:t xml:space="preserve">PERANAN ORANGTUA DALAM PENGAWASAN ANAK PADA PENGGUNAAN </w:t>
      </w:r>
      <w:r w:rsidRPr="001F38DB">
        <w:rPr>
          <w:b/>
          <w:i/>
          <w:sz w:val="28"/>
          <w:szCs w:val="23"/>
        </w:rPr>
        <w:t xml:space="preserve">BLACKBERRY MESSENGER </w:t>
      </w:r>
    </w:p>
    <w:p w:rsidR="00F51989" w:rsidRPr="001F38DB" w:rsidRDefault="00CA1FC3" w:rsidP="00F51989">
      <w:pPr>
        <w:pStyle w:val="FootnoteText"/>
        <w:jc w:val="center"/>
        <w:rPr>
          <w:b/>
          <w:bCs/>
          <w:sz w:val="28"/>
          <w:szCs w:val="23"/>
        </w:rPr>
      </w:pPr>
      <w:r w:rsidRPr="001F38DB">
        <w:rPr>
          <w:b/>
          <w:sz w:val="28"/>
          <w:szCs w:val="23"/>
        </w:rPr>
        <w:t>DI AL AZHAR SYIFA BUDI SAMARINDA</w:t>
      </w:r>
    </w:p>
    <w:p w:rsidR="00F51989" w:rsidRPr="001F38DB" w:rsidRDefault="00F51989" w:rsidP="00F51989">
      <w:pPr>
        <w:jc w:val="center"/>
        <w:rPr>
          <w:b/>
          <w:sz w:val="23"/>
          <w:szCs w:val="23"/>
        </w:rPr>
      </w:pPr>
    </w:p>
    <w:p w:rsidR="00F51989" w:rsidRPr="001F38DB" w:rsidRDefault="00CA1FC3" w:rsidP="00F51989">
      <w:pPr>
        <w:jc w:val="center"/>
        <w:rPr>
          <w:b/>
          <w:sz w:val="23"/>
          <w:szCs w:val="23"/>
        </w:rPr>
      </w:pPr>
      <w:r w:rsidRPr="001F38DB">
        <w:rPr>
          <w:b/>
          <w:szCs w:val="23"/>
          <w:lang w:val="en-GB"/>
        </w:rPr>
        <w:t>Eva Fahriantini</w:t>
      </w:r>
      <w:r w:rsidR="00F51989" w:rsidRPr="001F38DB">
        <w:rPr>
          <w:rStyle w:val="FootnoteReference"/>
          <w:b/>
          <w:sz w:val="23"/>
          <w:szCs w:val="23"/>
        </w:rPr>
        <w:footnoteReference w:id="1"/>
      </w:r>
    </w:p>
    <w:p w:rsidR="00F51989" w:rsidRPr="001F38DB" w:rsidRDefault="00F51989" w:rsidP="00F51989">
      <w:pPr>
        <w:jc w:val="center"/>
        <w:rPr>
          <w:b/>
          <w:sz w:val="23"/>
          <w:szCs w:val="23"/>
        </w:rPr>
      </w:pPr>
    </w:p>
    <w:p w:rsidR="00F51989" w:rsidRPr="001F38DB" w:rsidRDefault="00F51989" w:rsidP="00F51989">
      <w:pPr>
        <w:jc w:val="center"/>
        <w:rPr>
          <w:b/>
          <w:i/>
          <w:sz w:val="23"/>
          <w:szCs w:val="23"/>
        </w:rPr>
      </w:pPr>
      <w:r w:rsidRPr="001F38DB">
        <w:rPr>
          <w:b/>
          <w:i/>
          <w:sz w:val="23"/>
          <w:szCs w:val="23"/>
        </w:rPr>
        <w:t>Abstrak</w:t>
      </w:r>
    </w:p>
    <w:p w:rsidR="00EC4990" w:rsidRPr="008543AB" w:rsidRDefault="00EC4990" w:rsidP="00EC4990">
      <w:pPr>
        <w:ind w:firstLine="567"/>
        <w:jc w:val="both"/>
        <w:rPr>
          <w:i/>
          <w:szCs w:val="23"/>
        </w:rPr>
      </w:pPr>
      <w:r w:rsidRPr="008543AB">
        <w:rPr>
          <w:b/>
          <w:i/>
          <w:szCs w:val="23"/>
        </w:rPr>
        <w:t xml:space="preserve">Eva Fahriantini, </w:t>
      </w:r>
      <w:r w:rsidRPr="008543AB">
        <w:rPr>
          <w:i/>
          <w:szCs w:val="23"/>
        </w:rPr>
        <w:t>NIM. 1202055134. Peranan</w:t>
      </w:r>
      <w:r w:rsidRPr="008543AB">
        <w:rPr>
          <w:i/>
          <w:szCs w:val="23"/>
          <w:lang w:val="id-ID"/>
        </w:rPr>
        <w:t xml:space="preserve"> </w:t>
      </w:r>
      <w:r w:rsidRPr="008543AB">
        <w:rPr>
          <w:i/>
          <w:szCs w:val="23"/>
        </w:rPr>
        <w:t>O</w:t>
      </w:r>
      <w:r w:rsidRPr="008543AB">
        <w:rPr>
          <w:i/>
          <w:szCs w:val="23"/>
          <w:lang w:val="id-ID"/>
        </w:rPr>
        <w:t xml:space="preserve">rangtua pada </w:t>
      </w:r>
      <w:r w:rsidRPr="008543AB">
        <w:rPr>
          <w:i/>
          <w:szCs w:val="23"/>
        </w:rPr>
        <w:t>A</w:t>
      </w:r>
      <w:r w:rsidRPr="008543AB">
        <w:rPr>
          <w:i/>
          <w:szCs w:val="23"/>
          <w:lang w:val="id-ID"/>
        </w:rPr>
        <w:t xml:space="preserve">ktivitas </w:t>
      </w:r>
      <w:r w:rsidRPr="008543AB">
        <w:rPr>
          <w:i/>
          <w:szCs w:val="23"/>
        </w:rPr>
        <w:t>A</w:t>
      </w:r>
      <w:r w:rsidRPr="008543AB">
        <w:rPr>
          <w:i/>
          <w:szCs w:val="23"/>
          <w:lang w:val="id-ID"/>
        </w:rPr>
        <w:t>nak</w:t>
      </w:r>
      <w:r w:rsidRPr="008543AB">
        <w:rPr>
          <w:i/>
          <w:szCs w:val="23"/>
        </w:rPr>
        <w:t xml:space="preserve"> </w:t>
      </w:r>
      <w:r w:rsidRPr="008543AB">
        <w:rPr>
          <w:i/>
          <w:szCs w:val="23"/>
          <w:lang w:val="id-ID"/>
        </w:rPr>
        <w:t xml:space="preserve">dalam </w:t>
      </w:r>
      <w:r w:rsidRPr="008543AB">
        <w:rPr>
          <w:i/>
          <w:szCs w:val="23"/>
        </w:rPr>
        <w:t>P</w:t>
      </w:r>
      <w:r w:rsidRPr="008543AB">
        <w:rPr>
          <w:i/>
          <w:szCs w:val="23"/>
          <w:lang w:val="id-ID"/>
        </w:rPr>
        <w:t>enggunaan Blackberry messenger</w:t>
      </w:r>
      <w:r w:rsidRPr="008543AB">
        <w:rPr>
          <w:i/>
          <w:szCs w:val="23"/>
        </w:rPr>
        <w:t xml:space="preserve"> di Al Azhar Syifa Budi Samarinda. Dibawah bimbingan Drs. Sugandi, M.Si selaku pembimbing I dan Kheyene Molekandella Boer, S.I.Kom, M.I.Kom selaku pembimbing II.</w:t>
      </w:r>
    </w:p>
    <w:p w:rsidR="00CA1FC3" w:rsidRPr="008543AB" w:rsidRDefault="00CA1FC3" w:rsidP="00CA1FC3">
      <w:pPr>
        <w:ind w:firstLine="567"/>
        <w:jc w:val="both"/>
        <w:rPr>
          <w:i/>
          <w:szCs w:val="23"/>
        </w:rPr>
      </w:pPr>
      <w:r w:rsidRPr="008543AB">
        <w:rPr>
          <w:i/>
          <w:iCs/>
          <w:szCs w:val="23"/>
          <w:lang w:val="id-ID"/>
        </w:rPr>
        <w:t>Artikel ini membahas bagaimana</w:t>
      </w:r>
      <w:r w:rsidRPr="008543AB">
        <w:rPr>
          <w:i/>
          <w:szCs w:val="23"/>
        </w:rPr>
        <w:t xml:space="preserve"> peranan orangtua dalam pengawasan anak pada penggunaan blackberry messenger di Al-azhar syifa budi Samarinda.</w:t>
      </w:r>
      <w:r w:rsidRPr="008543AB">
        <w:rPr>
          <w:i/>
          <w:szCs w:val="23"/>
          <w:lang w:val="id-ID"/>
        </w:rPr>
        <w:t xml:space="preserve"> </w:t>
      </w:r>
      <w:r w:rsidRPr="008543AB">
        <w:rPr>
          <w:i/>
          <w:szCs w:val="23"/>
        </w:rPr>
        <w:t>Penelitian ini bertujuan untuk mendeskripsikan bagaimana peranan orang tua dalam pengawasan anak pada penggunaan Blackberry Messenger di Al Azhar Syifa Budi Samarinda. Penelitian ini difokuskan pada 1) Alasan pemberian gadget anak, 2) Melibatkan anak dalam berfikir kritis, dan 3) Pemberian batas waktu dalam penggunaan internet.</w:t>
      </w:r>
    </w:p>
    <w:p w:rsidR="00CA1FC3" w:rsidRPr="008543AB" w:rsidRDefault="00CA1FC3" w:rsidP="00CA1FC3">
      <w:pPr>
        <w:ind w:firstLine="567"/>
        <w:jc w:val="both"/>
        <w:rPr>
          <w:i/>
          <w:szCs w:val="23"/>
        </w:rPr>
      </w:pPr>
      <w:r w:rsidRPr="008543AB">
        <w:rPr>
          <w:i/>
          <w:szCs w:val="23"/>
        </w:rPr>
        <w:t>Jenis Penelitian yang di gunakan dalam penelitian ini adalah jenis penelitian kualitatif dengan menggunakan metode penelitian deskriptif. Teknik pengumpulan data dilakukan dengan wawancara langsung dengan informan dan dokumen. Sumber data yang diperoleh menggunakan teknik purposive sampling yaitu teknik pengambilan sampel sumber data harus melalui pertimbangan tertentu.</w:t>
      </w:r>
    </w:p>
    <w:p w:rsidR="00CA1FC3" w:rsidRPr="008543AB" w:rsidRDefault="00CA1FC3" w:rsidP="00CA1FC3">
      <w:pPr>
        <w:ind w:firstLine="567"/>
        <w:jc w:val="both"/>
        <w:rPr>
          <w:i/>
          <w:szCs w:val="23"/>
        </w:rPr>
      </w:pPr>
      <w:r w:rsidRPr="008543AB">
        <w:rPr>
          <w:i/>
          <w:szCs w:val="23"/>
        </w:rPr>
        <w:t>Hasil penelitian diperoleh gambaran bahwa peranan orangtua dalam pengawasan anak pada penggunaan Blackberry Messenger di Al Azhar Syifa Budi Samarinda sudah dilakukan dengan berbagai macam peranan, yaitu memberikan gadget pada anak sesuai keperluannya, melibatkan anak dalam berfikir, pemberian batas waktu dalam penggunaan internet, melakukan teknik-teknik penyesuaian, dan mengajak anak dengan berdialog tanpa menghakimi.</w:t>
      </w:r>
    </w:p>
    <w:p w:rsidR="00F51989" w:rsidRPr="008543AB" w:rsidRDefault="00F51989" w:rsidP="00F51989">
      <w:pPr>
        <w:jc w:val="both"/>
        <w:rPr>
          <w:i/>
          <w:szCs w:val="23"/>
          <w:lang w:val="id-ID"/>
        </w:rPr>
      </w:pPr>
    </w:p>
    <w:p w:rsidR="00F51989" w:rsidRPr="008543AB" w:rsidRDefault="00F51989" w:rsidP="00CA1FC3">
      <w:pPr>
        <w:jc w:val="both"/>
        <w:rPr>
          <w:i/>
          <w:szCs w:val="23"/>
        </w:rPr>
      </w:pPr>
      <w:r w:rsidRPr="008543AB">
        <w:rPr>
          <w:b/>
          <w:i/>
          <w:szCs w:val="23"/>
        </w:rPr>
        <w:t>Kata Kunci</w:t>
      </w:r>
      <w:proofErr w:type="gramStart"/>
      <w:r w:rsidRPr="008543AB">
        <w:rPr>
          <w:b/>
          <w:i/>
          <w:szCs w:val="23"/>
        </w:rPr>
        <w:t>:</w:t>
      </w:r>
      <w:r w:rsidRPr="008543AB">
        <w:rPr>
          <w:i/>
          <w:szCs w:val="23"/>
        </w:rPr>
        <w:t xml:space="preserve"> </w:t>
      </w:r>
      <w:r w:rsidRPr="008543AB">
        <w:rPr>
          <w:b/>
          <w:bCs/>
          <w:i/>
          <w:iCs/>
          <w:szCs w:val="23"/>
        </w:rPr>
        <w:t>:</w:t>
      </w:r>
      <w:proofErr w:type="gramEnd"/>
      <w:r w:rsidRPr="008543AB">
        <w:rPr>
          <w:i/>
          <w:iCs/>
          <w:szCs w:val="23"/>
          <w:lang w:val="id-ID"/>
        </w:rPr>
        <w:tab/>
      </w:r>
      <w:r w:rsidR="00CA1FC3" w:rsidRPr="008543AB">
        <w:rPr>
          <w:i/>
          <w:iCs/>
          <w:szCs w:val="23"/>
        </w:rPr>
        <w:t>Peranan Orangtua, Anak, Blackberry Messenger</w:t>
      </w:r>
    </w:p>
    <w:p w:rsidR="00194964" w:rsidRPr="001F38DB" w:rsidRDefault="00194964" w:rsidP="00F51989">
      <w:pPr>
        <w:jc w:val="both"/>
        <w:rPr>
          <w:b/>
          <w:sz w:val="23"/>
          <w:szCs w:val="23"/>
          <w:lang w:val="id-ID"/>
        </w:rPr>
      </w:pPr>
    </w:p>
    <w:p w:rsidR="00EC4990" w:rsidRPr="00B3490F" w:rsidRDefault="008543AB" w:rsidP="00EC4990">
      <w:pPr>
        <w:jc w:val="both"/>
        <w:rPr>
          <w:b/>
          <w:sz w:val="23"/>
          <w:szCs w:val="23"/>
        </w:rPr>
      </w:pPr>
      <w:r w:rsidRPr="00B3490F">
        <w:rPr>
          <w:b/>
          <w:sz w:val="23"/>
          <w:szCs w:val="23"/>
        </w:rPr>
        <w:t xml:space="preserve">PENDAHULUAN </w:t>
      </w:r>
    </w:p>
    <w:p w:rsidR="00EC4990" w:rsidRPr="00B3490F" w:rsidRDefault="00EC4990" w:rsidP="00240550">
      <w:pPr>
        <w:ind w:firstLine="720"/>
        <w:jc w:val="both"/>
        <w:rPr>
          <w:sz w:val="23"/>
          <w:szCs w:val="23"/>
        </w:rPr>
      </w:pPr>
      <w:r w:rsidRPr="00B3490F">
        <w:rPr>
          <w:sz w:val="23"/>
          <w:szCs w:val="23"/>
        </w:rPr>
        <w:t>Perkembangan media teknologi komunikasi di Indonesia saat ini semakin canggih dalam kehidupan masyarakat dan tidak dapat dihindarkan.</w:t>
      </w:r>
      <w:r w:rsidRPr="00B3490F">
        <w:rPr>
          <w:b/>
          <w:bCs/>
          <w:sz w:val="23"/>
          <w:szCs w:val="23"/>
        </w:rPr>
        <w:t xml:space="preserve"> </w:t>
      </w:r>
      <w:r w:rsidRPr="00B3490F">
        <w:rPr>
          <w:bCs/>
          <w:sz w:val="23"/>
          <w:szCs w:val="23"/>
        </w:rPr>
        <w:t>Desa global</w:t>
      </w:r>
      <w:r w:rsidRPr="00B3490F">
        <w:rPr>
          <w:rStyle w:val="apple-converted-space"/>
          <w:sz w:val="23"/>
          <w:szCs w:val="23"/>
        </w:rPr>
        <w:t> </w:t>
      </w:r>
      <w:r w:rsidRPr="00B3490F">
        <w:rPr>
          <w:sz w:val="23"/>
          <w:szCs w:val="23"/>
        </w:rPr>
        <w:t>adalah</w:t>
      </w:r>
      <w:r w:rsidRPr="00B3490F">
        <w:rPr>
          <w:rStyle w:val="apple-converted-space"/>
          <w:sz w:val="23"/>
          <w:szCs w:val="23"/>
        </w:rPr>
        <w:t> </w:t>
      </w:r>
      <w:hyperlink r:id="rId8" w:tooltip="Konsep" w:history="1">
        <w:r w:rsidRPr="00B3490F">
          <w:rPr>
            <w:rStyle w:val="Hyperlink"/>
            <w:color w:val="auto"/>
            <w:sz w:val="23"/>
            <w:szCs w:val="23"/>
            <w:u w:val="none"/>
          </w:rPr>
          <w:t>konsep</w:t>
        </w:r>
      </w:hyperlink>
      <w:r w:rsidRPr="00B3490F">
        <w:rPr>
          <w:rStyle w:val="apple-converted-space"/>
          <w:sz w:val="23"/>
          <w:szCs w:val="23"/>
        </w:rPr>
        <w:t> </w:t>
      </w:r>
      <w:r w:rsidRPr="00B3490F">
        <w:rPr>
          <w:sz w:val="23"/>
          <w:szCs w:val="23"/>
        </w:rPr>
        <w:t>mengenai perkembangan teknologi komunikasi di mana dunia dianalogikan menjadi sebuah desa yang sangat besar.</w:t>
      </w:r>
      <w:r w:rsidRPr="00B3490F">
        <w:rPr>
          <w:rStyle w:val="apple-converted-space"/>
          <w:sz w:val="23"/>
          <w:szCs w:val="23"/>
        </w:rPr>
        <w:t> </w:t>
      </w:r>
      <w:hyperlink r:id="rId9" w:tooltip="Marshall McLuhan" w:history="1">
        <w:r w:rsidRPr="00B3490F">
          <w:rPr>
            <w:rStyle w:val="Hyperlink"/>
            <w:color w:val="auto"/>
            <w:sz w:val="23"/>
            <w:szCs w:val="23"/>
            <w:u w:val="none"/>
          </w:rPr>
          <w:t>Marshall McLuhan</w:t>
        </w:r>
      </w:hyperlink>
      <w:r w:rsidRPr="00B3490F">
        <w:rPr>
          <w:sz w:val="23"/>
          <w:szCs w:val="23"/>
        </w:rPr>
        <w:t xml:space="preserve"> memperkenalkan konsep ini pada awal tahun 60-an dalam bukunya yang </w:t>
      </w:r>
      <w:r w:rsidRPr="00B3490F">
        <w:rPr>
          <w:sz w:val="23"/>
          <w:szCs w:val="23"/>
        </w:rPr>
        <w:lastRenderedPageBreak/>
        <w:t>berjudul</w:t>
      </w:r>
      <w:r w:rsidRPr="00B3490F">
        <w:rPr>
          <w:rStyle w:val="apple-converted-space"/>
          <w:sz w:val="23"/>
          <w:szCs w:val="23"/>
        </w:rPr>
        <w:t> </w:t>
      </w:r>
      <w:r w:rsidRPr="00B3490F">
        <w:rPr>
          <w:i/>
          <w:iCs/>
          <w:sz w:val="23"/>
          <w:szCs w:val="23"/>
        </w:rPr>
        <w:t xml:space="preserve">Understanding Media: Extension of </w:t>
      </w:r>
      <w:proofErr w:type="gramStart"/>
      <w:r w:rsidRPr="00B3490F">
        <w:rPr>
          <w:i/>
          <w:iCs/>
          <w:sz w:val="23"/>
          <w:szCs w:val="23"/>
        </w:rPr>
        <w:t>A</w:t>
      </w:r>
      <w:proofErr w:type="gramEnd"/>
      <w:r w:rsidRPr="00B3490F">
        <w:rPr>
          <w:i/>
          <w:iCs/>
          <w:sz w:val="23"/>
          <w:szCs w:val="23"/>
        </w:rPr>
        <w:t xml:space="preserve"> Man</w:t>
      </w:r>
      <w:r w:rsidRPr="00B3490F">
        <w:rPr>
          <w:sz w:val="23"/>
          <w:szCs w:val="23"/>
        </w:rPr>
        <w:t>. Konsep ini berangkat dari pemikiran McLuhan bahwa suatu saat nanti inforomasi akan sangat terbuka dan dapat diakses oleh semua orang. Pada masa ini, mungkin pemikiran ini tidak terlalu aneh atau luar biasa, tapi pada tahun 60-an ketika saluran TV masih terbatas jangkauannya, internet belum ada, dan radio masih terbatas antar daerah, pemikiran McLuhan dianggap aneh dan radikal.</w:t>
      </w:r>
    </w:p>
    <w:p w:rsidR="00EC4990" w:rsidRPr="00B3490F" w:rsidRDefault="00EC4990" w:rsidP="00EC4990">
      <w:pPr>
        <w:ind w:firstLine="720"/>
        <w:jc w:val="both"/>
        <w:rPr>
          <w:sz w:val="23"/>
          <w:szCs w:val="23"/>
        </w:rPr>
      </w:pPr>
      <w:r w:rsidRPr="00B3490F">
        <w:rPr>
          <w:sz w:val="23"/>
          <w:szCs w:val="23"/>
          <w:shd w:val="clear" w:color="auto" w:fill="FFFFFF"/>
        </w:rPr>
        <w:t xml:space="preserve">Situs jejaring sosial yang sangat berkembang dan populer sekarang ini, seperti </w:t>
      </w:r>
      <w:r w:rsidRPr="00B3490F">
        <w:rPr>
          <w:i/>
          <w:sz w:val="23"/>
          <w:szCs w:val="23"/>
          <w:shd w:val="clear" w:color="auto" w:fill="FFFFFF"/>
        </w:rPr>
        <w:t>Facebook, Twitter, Plurk, Blackberry Messenger, Line, What’sApp</w:t>
      </w:r>
      <w:r w:rsidRPr="00B3490F">
        <w:rPr>
          <w:sz w:val="23"/>
          <w:szCs w:val="23"/>
          <w:shd w:val="clear" w:color="auto" w:fill="FFFFFF"/>
        </w:rPr>
        <w:t>, dan lain-lain jelas merupakan bukti nyata perkembangan desa global di dunia, terutama di Indonesia.</w:t>
      </w:r>
      <w:r w:rsidRPr="00B3490F">
        <w:rPr>
          <w:sz w:val="23"/>
          <w:szCs w:val="23"/>
        </w:rPr>
        <w:t xml:space="preserve"> Menurut survei yang dirilis oleh lembaga survei Nielsen, aplikasi pesan instan (</w:t>
      </w:r>
      <w:r w:rsidRPr="00B3490F">
        <w:rPr>
          <w:rStyle w:val="Emphasis"/>
          <w:sz w:val="23"/>
          <w:szCs w:val="23"/>
        </w:rPr>
        <w:t>instant messaging</w:t>
      </w:r>
      <w:r w:rsidRPr="00B3490F">
        <w:rPr>
          <w:sz w:val="23"/>
          <w:szCs w:val="23"/>
        </w:rPr>
        <w:t xml:space="preserve">) andalan </w:t>
      </w:r>
      <w:r w:rsidRPr="00B3490F">
        <w:rPr>
          <w:i/>
          <w:sz w:val="23"/>
          <w:szCs w:val="23"/>
        </w:rPr>
        <w:t>Blackberry Messenger</w:t>
      </w:r>
      <w:r w:rsidRPr="00B3490F">
        <w:rPr>
          <w:sz w:val="23"/>
          <w:szCs w:val="23"/>
        </w:rPr>
        <w:t xml:space="preserve"> (BBM) masih menjadi yang paling diminati oleh sebagian besar pengguna di Indonesia. Seperti yang diungkap melalui survei Nielsen bertajuk On Device Meter tahun 2014 dan dirangkum oleh </w:t>
      </w:r>
      <w:hyperlink r:id="rId10" w:history="1">
        <w:r w:rsidRPr="00B3490F">
          <w:rPr>
            <w:rStyle w:val="Hyperlink"/>
            <w:i/>
            <w:color w:val="auto"/>
            <w:sz w:val="23"/>
            <w:szCs w:val="23"/>
            <w:u w:val="none"/>
          </w:rPr>
          <w:t>National Geographic</w:t>
        </w:r>
        <w:r w:rsidRPr="00B3490F">
          <w:rPr>
            <w:rStyle w:val="Hyperlink"/>
            <w:color w:val="auto"/>
            <w:sz w:val="23"/>
            <w:szCs w:val="23"/>
            <w:u w:val="none"/>
          </w:rPr>
          <w:t xml:space="preserve"> Indonesia</w:t>
        </w:r>
      </w:hyperlink>
      <w:r w:rsidRPr="00B3490F">
        <w:rPr>
          <w:sz w:val="23"/>
          <w:szCs w:val="23"/>
        </w:rPr>
        <w:t>, aplikasi BBM mendominasi minat pengguna</w:t>
      </w:r>
      <w:r w:rsidRPr="00B3490F">
        <w:rPr>
          <w:rStyle w:val="apple-converted-space"/>
          <w:sz w:val="23"/>
          <w:szCs w:val="23"/>
        </w:rPr>
        <w:t> </w:t>
      </w:r>
      <w:r w:rsidRPr="00B3490F">
        <w:rPr>
          <w:rStyle w:val="Emphasis"/>
          <w:sz w:val="23"/>
          <w:szCs w:val="23"/>
        </w:rPr>
        <w:t>smartphone</w:t>
      </w:r>
      <w:r w:rsidRPr="00B3490F">
        <w:rPr>
          <w:rStyle w:val="apple-converted-space"/>
          <w:sz w:val="23"/>
          <w:szCs w:val="23"/>
        </w:rPr>
        <w:t> </w:t>
      </w:r>
      <w:r w:rsidRPr="00B3490F">
        <w:rPr>
          <w:sz w:val="23"/>
          <w:szCs w:val="23"/>
        </w:rPr>
        <w:t>di Indonesia dengan pemetaan sebesar 79%. Angka tersebut menunjukkan bahwa pengguna di Indonesia masih sangat mengandalkan BBM ketimbang aplikasi sejenis untuk mengobrol dengan sesama.</w:t>
      </w:r>
    </w:p>
    <w:p w:rsidR="00EC4990" w:rsidRPr="00B3490F" w:rsidRDefault="00EC4990" w:rsidP="00EC4990">
      <w:pPr>
        <w:ind w:firstLine="709"/>
        <w:jc w:val="both"/>
        <w:rPr>
          <w:sz w:val="23"/>
          <w:szCs w:val="23"/>
        </w:rPr>
      </w:pPr>
      <w:r w:rsidRPr="00B3490F">
        <w:rPr>
          <w:sz w:val="23"/>
          <w:szCs w:val="23"/>
        </w:rPr>
        <w:t xml:space="preserve">Fenomena </w:t>
      </w:r>
      <w:r w:rsidRPr="00B3490F">
        <w:rPr>
          <w:i/>
          <w:sz w:val="23"/>
          <w:szCs w:val="23"/>
        </w:rPr>
        <w:t>Blackberry Messenger</w:t>
      </w:r>
      <w:r w:rsidRPr="00B3490F">
        <w:rPr>
          <w:sz w:val="23"/>
          <w:szCs w:val="23"/>
        </w:rPr>
        <w:t xml:space="preserve"> ini juga menerpa siswa-siswi di Al Azhar Syifa Budi Samarinda. </w:t>
      </w:r>
      <w:r w:rsidRPr="00B3490F">
        <w:rPr>
          <w:sz w:val="23"/>
          <w:szCs w:val="23"/>
          <w:lang w:eastAsia="id-ID"/>
        </w:rPr>
        <w:t xml:space="preserve">Kurang lebih sekitar 65 - 70 % dari siswa-siswi SMP Al Azhar Syifa Budi Samarinda aktif menggunakan </w:t>
      </w:r>
      <w:r w:rsidRPr="00B3490F">
        <w:rPr>
          <w:i/>
          <w:sz w:val="23"/>
          <w:szCs w:val="23"/>
        </w:rPr>
        <w:t>Blackberry Messenger</w:t>
      </w:r>
      <w:r w:rsidRPr="00B3490F">
        <w:rPr>
          <w:sz w:val="23"/>
          <w:szCs w:val="23"/>
          <w:lang w:eastAsia="id-ID"/>
        </w:rPr>
        <w:t>, umumnya ketika berhubungan dengan kegiatan sekolah mereka memanfaatkan</w:t>
      </w:r>
      <w:r w:rsidRPr="00B3490F">
        <w:rPr>
          <w:i/>
          <w:sz w:val="23"/>
          <w:szCs w:val="23"/>
        </w:rPr>
        <w:t xml:space="preserve">  Blackberry Messenger</w:t>
      </w:r>
      <w:r w:rsidRPr="00B3490F">
        <w:rPr>
          <w:sz w:val="23"/>
          <w:szCs w:val="23"/>
          <w:lang w:eastAsia="id-ID"/>
        </w:rPr>
        <w:t xml:space="preserve"> sebagai wadah berbagi dalam informasi tugas sekolah ataupun pengumuman-pengumuman yang disampaikan oleh wali kelas mereka masing-masing melalui obrolan grup yang telah mereka bentuk.</w:t>
      </w:r>
      <w:r w:rsidRPr="00B3490F">
        <w:rPr>
          <w:sz w:val="23"/>
          <w:szCs w:val="23"/>
        </w:rPr>
        <w:t xml:space="preserve"> Namun ada beberapa kasus penyalahgunaan sosial media yang dilakukan oleh siswa-siswi SMP Al Azhar Syifa Budi Samarinda, diantaranya kasus siswa-siswi yang menggunakan media sosial sebagai ajang untuk eksistensi diri tetapi dengan </w:t>
      </w:r>
      <w:proofErr w:type="gramStart"/>
      <w:r w:rsidRPr="00B3490F">
        <w:rPr>
          <w:sz w:val="23"/>
          <w:szCs w:val="23"/>
        </w:rPr>
        <w:t>cara</w:t>
      </w:r>
      <w:proofErr w:type="gramEnd"/>
      <w:r w:rsidRPr="00B3490F">
        <w:rPr>
          <w:sz w:val="23"/>
          <w:szCs w:val="23"/>
        </w:rPr>
        <w:t xml:space="preserve"> yang salah, sehingga memicu pertengkaran atau saling mengejek antar siswa akibat masalah kecil. Begitu pula kasus yang terjadi di SD Al Azhar Syifa Budi Samarinda, beberapa kasus seputar sosial media juga terjadi, yaitu salah satu siswi kelas 6 menujukkan ketidaksukaannya terhadap salah satu guru di akun </w:t>
      </w:r>
      <w:r w:rsidRPr="00B3490F">
        <w:rPr>
          <w:i/>
          <w:sz w:val="23"/>
          <w:szCs w:val="23"/>
        </w:rPr>
        <w:t>Blackberry Messenger</w:t>
      </w:r>
      <w:r w:rsidRPr="00B3490F">
        <w:rPr>
          <w:sz w:val="23"/>
          <w:szCs w:val="23"/>
        </w:rPr>
        <w:t xml:space="preserve"> miliknya, kemudian ada pula siswa yang membajak akun BBM milik temannya dengan kata-kata yang tidak pantas.</w:t>
      </w:r>
    </w:p>
    <w:p w:rsidR="00F51989" w:rsidRPr="00B3490F" w:rsidRDefault="00EC4990" w:rsidP="00EC4990">
      <w:pPr>
        <w:ind w:firstLine="720"/>
        <w:jc w:val="both"/>
        <w:rPr>
          <w:sz w:val="23"/>
          <w:szCs w:val="23"/>
          <w:lang w:val="en-GB"/>
        </w:rPr>
      </w:pPr>
      <w:r w:rsidRPr="00B3490F">
        <w:rPr>
          <w:sz w:val="23"/>
          <w:szCs w:val="23"/>
        </w:rPr>
        <w:t xml:space="preserve">Adanya fenomena pesatnya perkembangan teknologi ini mengharuskan setiap orang untuk menjadi seseorang yang bijak dan bertanggung jawab atas penggunaannya, oleh karena itu setiap orang dituntut agar lebih cerdas dalam pemakaiannya karena seperti fenomena yang terlihat sekarang ini, usia anak-anak pun sudah mulai memanfaatkan kemajuan teknologi, misalnya saja menggunakan </w:t>
      </w:r>
      <w:r w:rsidRPr="00B3490F">
        <w:rPr>
          <w:i/>
          <w:sz w:val="23"/>
          <w:szCs w:val="23"/>
        </w:rPr>
        <w:t xml:space="preserve">gadget </w:t>
      </w:r>
      <w:r w:rsidRPr="00B3490F">
        <w:rPr>
          <w:sz w:val="23"/>
          <w:szCs w:val="23"/>
        </w:rPr>
        <w:t>dalam aktivitas sehari-hari.</w:t>
      </w:r>
    </w:p>
    <w:p w:rsidR="008543AB" w:rsidRDefault="008543AB" w:rsidP="00EC4990">
      <w:pPr>
        <w:jc w:val="both"/>
        <w:rPr>
          <w:b/>
          <w:sz w:val="23"/>
          <w:szCs w:val="23"/>
          <w:lang w:val="id-ID"/>
        </w:rPr>
      </w:pPr>
    </w:p>
    <w:p w:rsidR="00EC4990" w:rsidRPr="005B4489" w:rsidRDefault="008543AB" w:rsidP="00EC4990">
      <w:pPr>
        <w:jc w:val="both"/>
        <w:rPr>
          <w:b/>
          <w:sz w:val="23"/>
          <w:szCs w:val="23"/>
        </w:rPr>
      </w:pPr>
      <w:r w:rsidRPr="005B4489">
        <w:rPr>
          <w:b/>
          <w:sz w:val="23"/>
          <w:szCs w:val="23"/>
        </w:rPr>
        <w:t>KERANGKA DASAR TEORI</w:t>
      </w:r>
    </w:p>
    <w:p w:rsidR="00EC4990" w:rsidRPr="005B4489" w:rsidRDefault="00EC4990" w:rsidP="00EC4990">
      <w:pPr>
        <w:tabs>
          <w:tab w:val="left" w:pos="720"/>
        </w:tabs>
        <w:jc w:val="both"/>
        <w:rPr>
          <w:b/>
          <w:i/>
          <w:sz w:val="23"/>
          <w:szCs w:val="23"/>
        </w:rPr>
      </w:pPr>
      <w:r w:rsidRPr="005B4489">
        <w:rPr>
          <w:b/>
          <w:i/>
          <w:sz w:val="23"/>
          <w:szCs w:val="23"/>
        </w:rPr>
        <w:t>Teori Peran</w:t>
      </w:r>
    </w:p>
    <w:p w:rsidR="00EC4990" w:rsidRPr="001F38DB" w:rsidRDefault="00EC4990" w:rsidP="00EC4990">
      <w:pPr>
        <w:ind w:firstLine="720"/>
        <w:jc w:val="both"/>
      </w:pPr>
      <w:r w:rsidRPr="005B4489">
        <w:rPr>
          <w:sz w:val="23"/>
          <w:szCs w:val="23"/>
        </w:rPr>
        <w:t>Teori peran (</w:t>
      </w:r>
      <w:r w:rsidRPr="005B4489">
        <w:rPr>
          <w:i/>
          <w:sz w:val="23"/>
          <w:szCs w:val="23"/>
        </w:rPr>
        <w:t>Role Theory</w:t>
      </w:r>
      <w:r w:rsidRPr="005B4489">
        <w:rPr>
          <w:sz w:val="23"/>
          <w:szCs w:val="23"/>
        </w:rPr>
        <w:t xml:space="preserve">) adalah teori yang merupakan perpaduan berbagai teori, orientasi, maupun disiplin ilmu. Selain dari psikologi, teori peran </w:t>
      </w:r>
      <w:r w:rsidRPr="005B4489">
        <w:rPr>
          <w:sz w:val="23"/>
          <w:szCs w:val="23"/>
        </w:rPr>
        <w:lastRenderedPageBreak/>
        <w:t xml:space="preserve">berawal dari dan masih tetap digunakan dalam sosiologi dan antropologi. Dalam ketiga bidang ilmu tersebut, istilah “peran” diambil dari dunia teater. Dalam teater, seorang aktor harus bermain sebagai seorang tokoh tertentu dan dalam posisinya sebagai tokoh itu ia diharapkan untuk berperilaku secara tertentu (Sarlito, </w:t>
      </w:r>
      <w:proofErr w:type="gramStart"/>
      <w:r w:rsidRPr="005B4489">
        <w:rPr>
          <w:sz w:val="23"/>
          <w:szCs w:val="23"/>
        </w:rPr>
        <w:t>2013 :</w:t>
      </w:r>
      <w:proofErr w:type="gramEnd"/>
      <w:r w:rsidRPr="005B4489">
        <w:rPr>
          <w:sz w:val="23"/>
          <w:szCs w:val="23"/>
        </w:rPr>
        <w:t xml:space="preserve"> 215).</w:t>
      </w:r>
    </w:p>
    <w:p w:rsidR="00EC4990" w:rsidRPr="005B4489" w:rsidRDefault="00EC4990" w:rsidP="00EC4990">
      <w:pPr>
        <w:tabs>
          <w:tab w:val="left" w:pos="720"/>
        </w:tabs>
        <w:jc w:val="center"/>
        <w:rPr>
          <w:b/>
          <w:sz w:val="23"/>
          <w:szCs w:val="23"/>
        </w:rPr>
      </w:pPr>
    </w:p>
    <w:p w:rsidR="00EC4990" w:rsidRPr="005B4489" w:rsidRDefault="00EC4990" w:rsidP="00EC4990">
      <w:pPr>
        <w:tabs>
          <w:tab w:val="left" w:pos="720"/>
        </w:tabs>
        <w:jc w:val="both"/>
        <w:rPr>
          <w:b/>
          <w:i/>
          <w:sz w:val="23"/>
          <w:szCs w:val="23"/>
        </w:rPr>
      </w:pPr>
      <w:r w:rsidRPr="005B4489">
        <w:rPr>
          <w:b/>
          <w:i/>
          <w:sz w:val="23"/>
          <w:szCs w:val="23"/>
        </w:rPr>
        <w:t>Teori Determenisme Teknologi</w:t>
      </w:r>
    </w:p>
    <w:p w:rsidR="00EC4990" w:rsidRPr="005B4489" w:rsidRDefault="00EC4990" w:rsidP="00EC4990">
      <w:pPr>
        <w:tabs>
          <w:tab w:val="left" w:pos="720"/>
        </w:tabs>
        <w:jc w:val="both"/>
        <w:rPr>
          <w:sz w:val="23"/>
          <w:szCs w:val="23"/>
        </w:rPr>
      </w:pPr>
      <w:r w:rsidRPr="005B4489">
        <w:rPr>
          <w:b/>
          <w:sz w:val="23"/>
          <w:szCs w:val="23"/>
        </w:rPr>
        <w:tab/>
      </w:r>
      <w:r w:rsidRPr="005B4489">
        <w:rPr>
          <w:sz w:val="23"/>
          <w:szCs w:val="23"/>
        </w:rPr>
        <w:t xml:space="preserve">Teori determenisme teknologi pertama kali dikemukakan oleh McLuhan pada tahun 1962 dalam tulisannya </w:t>
      </w:r>
      <w:r w:rsidRPr="005B4489">
        <w:rPr>
          <w:i/>
          <w:sz w:val="23"/>
          <w:szCs w:val="23"/>
        </w:rPr>
        <w:t xml:space="preserve">The Guttenberg </w:t>
      </w:r>
      <w:proofErr w:type="gramStart"/>
      <w:r w:rsidRPr="005B4489">
        <w:rPr>
          <w:i/>
          <w:sz w:val="23"/>
          <w:szCs w:val="23"/>
        </w:rPr>
        <w:t>Galaxy :</w:t>
      </w:r>
      <w:proofErr w:type="gramEnd"/>
      <w:r w:rsidRPr="005B4489">
        <w:rPr>
          <w:i/>
          <w:sz w:val="23"/>
          <w:szCs w:val="23"/>
        </w:rPr>
        <w:t xml:space="preserve"> The Making of Typographic Man. </w:t>
      </w:r>
      <w:r w:rsidRPr="005B4489">
        <w:rPr>
          <w:sz w:val="23"/>
          <w:szCs w:val="23"/>
        </w:rPr>
        <w:t xml:space="preserve">Asumsi dasar teori ini adalah bahwa perubahan yang terjadi pada berbagai macam cara berkomunikasi akan membentuk pula keberadaan manusia itu sendiri. Teknologi membentuk individu bagaimana </w:t>
      </w:r>
      <w:proofErr w:type="gramStart"/>
      <w:r w:rsidRPr="005B4489">
        <w:rPr>
          <w:sz w:val="23"/>
          <w:szCs w:val="23"/>
        </w:rPr>
        <w:t>cara</w:t>
      </w:r>
      <w:proofErr w:type="gramEnd"/>
      <w:r w:rsidRPr="005B4489">
        <w:rPr>
          <w:sz w:val="23"/>
          <w:szCs w:val="23"/>
        </w:rPr>
        <w:t xml:space="preserve"> berpikir, berperilaku dalam masyarakat, dan teknologi tersebut akhirnya mengarahkan manusia untuk bergerak dari satu abad teknologi ke abad teknologi yang lain. Misalnya, dari masyarakat suku yang belum mengenal huruf menuju masyarakat yang memakai peralatan komunikasi cetak ke masyarakat yang memakai peralatan komunikasi elektronik (Nurudin, </w:t>
      </w:r>
      <w:proofErr w:type="gramStart"/>
      <w:r w:rsidRPr="005B4489">
        <w:rPr>
          <w:sz w:val="23"/>
          <w:szCs w:val="23"/>
        </w:rPr>
        <w:t>2009 :</w:t>
      </w:r>
      <w:proofErr w:type="gramEnd"/>
      <w:r w:rsidRPr="005B4489">
        <w:rPr>
          <w:sz w:val="23"/>
          <w:szCs w:val="23"/>
        </w:rPr>
        <w:t xml:space="preserve"> 184).</w:t>
      </w:r>
    </w:p>
    <w:p w:rsidR="00EC4990" w:rsidRPr="005B4489" w:rsidRDefault="00EC4990" w:rsidP="00EC4990">
      <w:pPr>
        <w:tabs>
          <w:tab w:val="left" w:pos="720"/>
        </w:tabs>
        <w:jc w:val="both"/>
        <w:rPr>
          <w:sz w:val="23"/>
          <w:szCs w:val="23"/>
        </w:rPr>
      </w:pPr>
    </w:p>
    <w:p w:rsidR="00EC4990" w:rsidRPr="005B4489" w:rsidRDefault="00EC4990" w:rsidP="00EC4990">
      <w:pPr>
        <w:pStyle w:val="ListParagraph"/>
        <w:spacing w:line="240" w:lineRule="auto"/>
        <w:ind w:left="0"/>
        <w:jc w:val="both"/>
        <w:rPr>
          <w:rFonts w:ascii="Times New Roman" w:hAnsi="Times New Roman"/>
          <w:b/>
          <w:i/>
          <w:sz w:val="23"/>
          <w:szCs w:val="23"/>
        </w:rPr>
      </w:pPr>
      <w:r w:rsidRPr="005B4489">
        <w:rPr>
          <w:rFonts w:ascii="Times New Roman" w:hAnsi="Times New Roman"/>
          <w:b/>
          <w:i/>
          <w:sz w:val="23"/>
          <w:szCs w:val="23"/>
          <w:lang w:val="id-ID"/>
        </w:rPr>
        <w:t xml:space="preserve">Peranan </w:t>
      </w:r>
    </w:p>
    <w:p w:rsidR="00EC4990" w:rsidRPr="005B4489" w:rsidRDefault="00EC4990" w:rsidP="00EC4990">
      <w:pPr>
        <w:tabs>
          <w:tab w:val="left" w:pos="720"/>
        </w:tabs>
        <w:ind w:firstLine="360"/>
        <w:jc w:val="both"/>
        <w:rPr>
          <w:sz w:val="23"/>
          <w:szCs w:val="23"/>
        </w:rPr>
      </w:pPr>
      <w:r w:rsidRPr="005B4489">
        <w:rPr>
          <w:sz w:val="23"/>
          <w:szCs w:val="23"/>
        </w:rPr>
        <w:t>Peranan berasal dari kata peran. Peran memiliki makna yaitu seperangkat tingkat diharapkan yang dimiliki oleh yang berkedudukan di masyarakat. Robbins (2001:227) mendefinisikan peran sebagai “</w:t>
      </w:r>
      <w:r w:rsidRPr="005B4489">
        <w:rPr>
          <w:i/>
          <w:sz w:val="23"/>
          <w:szCs w:val="23"/>
        </w:rPr>
        <w:t xml:space="preserve">a set of expected behavior patterns attributed to someone occupying a given position in a social unit”. </w:t>
      </w:r>
      <w:r w:rsidRPr="005B4489">
        <w:rPr>
          <w:sz w:val="23"/>
          <w:szCs w:val="23"/>
        </w:rPr>
        <w:t xml:space="preserve">Perilaku individu dalam kesehariannya hidup bermasyarakat berhubungan erat dengan peran. Karena peran mengandung hak dan kewajiban yang harus dijalani seorang individu dalam bermasyarakat. Sebuah peran harus dijalankan sesuai dengan norma-norma yang berlaku juga dimasyarakat. Seorang individu </w:t>
      </w:r>
      <w:proofErr w:type="gramStart"/>
      <w:r w:rsidRPr="005B4489">
        <w:rPr>
          <w:sz w:val="23"/>
          <w:szCs w:val="23"/>
        </w:rPr>
        <w:t>akan</w:t>
      </w:r>
      <w:proofErr w:type="gramEnd"/>
      <w:r w:rsidRPr="005B4489">
        <w:rPr>
          <w:sz w:val="23"/>
          <w:szCs w:val="23"/>
        </w:rPr>
        <w:t xml:space="preserve"> terlihat status sosialnya hanya dari peran yang dijalankan dalam kesehariannya.</w:t>
      </w:r>
    </w:p>
    <w:p w:rsidR="00EC4990" w:rsidRPr="005B4489" w:rsidRDefault="00EC4990" w:rsidP="00EC4990">
      <w:pPr>
        <w:jc w:val="both"/>
        <w:rPr>
          <w:sz w:val="23"/>
          <w:szCs w:val="23"/>
        </w:rPr>
      </w:pPr>
      <w:r w:rsidRPr="005B4489">
        <w:rPr>
          <w:sz w:val="23"/>
          <w:szCs w:val="23"/>
        </w:rPr>
        <w:tab/>
        <w:t xml:space="preserve">Sedangkan peranan adalah bagian dari tugas utama yang harus dilaksanakan. Secara umum peranan adalah perilaku yang dilakukan oleh seseorang terkait oleh kedudukannya dalam struktur sosial atau kelompok sosial di masyarakat, artinya setiap orang memiliki peranan masing-masing sesuai dengan kedudukan yang </w:t>
      </w:r>
      <w:proofErr w:type="gramStart"/>
      <w:r w:rsidRPr="005B4489">
        <w:rPr>
          <w:sz w:val="23"/>
          <w:szCs w:val="23"/>
        </w:rPr>
        <w:t>ia</w:t>
      </w:r>
      <w:proofErr w:type="gramEnd"/>
      <w:r w:rsidRPr="005B4489">
        <w:rPr>
          <w:sz w:val="23"/>
          <w:szCs w:val="23"/>
        </w:rPr>
        <w:t xml:space="preserve"> miliki.</w:t>
      </w:r>
    </w:p>
    <w:p w:rsidR="00E33F64" w:rsidRPr="005B4489" w:rsidRDefault="00E33F64" w:rsidP="00EC4990">
      <w:pPr>
        <w:pStyle w:val="ListParagraph"/>
        <w:spacing w:line="240" w:lineRule="auto"/>
        <w:ind w:left="0"/>
        <w:jc w:val="both"/>
        <w:rPr>
          <w:rFonts w:ascii="Times New Roman" w:hAnsi="Times New Roman"/>
          <w:b/>
          <w:i/>
          <w:sz w:val="23"/>
          <w:szCs w:val="23"/>
          <w:lang w:val="id-ID"/>
        </w:rPr>
      </w:pPr>
    </w:p>
    <w:p w:rsidR="00EC4990" w:rsidRPr="005B4489" w:rsidRDefault="00EC4990" w:rsidP="00EC4990">
      <w:pPr>
        <w:pStyle w:val="ListParagraph"/>
        <w:spacing w:line="240" w:lineRule="auto"/>
        <w:ind w:left="0"/>
        <w:jc w:val="both"/>
        <w:rPr>
          <w:rFonts w:ascii="Times New Roman" w:hAnsi="Times New Roman"/>
          <w:b/>
          <w:i/>
          <w:sz w:val="23"/>
          <w:szCs w:val="23"/>
          <w:lang w:val="id-ID"/>
        </w:rPr>
      </w:pPr>
      <w:r w:rsidRPr="005B4489">
        <w:rPr>
          <w:rFonts w:ascii="Times New Roman" w:hAnsi="Times New Roman"/>
          <w:b/>
          <w:i/>
          <w:sz w:val="23"/>
          <w:szCs w:val="23"/>
          <w:lang w:val="id-ID"/>
        </w:rPr>
        <w:t>Orangtua</w:t>
      </w:r>
    </w:p>
    <w:p w:rsidR="00EC4990" w:rsidRPr="005B4489" w:rsidRDefault="00EC4990" w:rsidP="00EC4990">
      <w:pPr>
        <w:ind w:firstLine="720"/>
        <w:jc w:val="both"/>
        <w:rPr>
          <w:sz w:val="23"/>
          <w:szCs w:val="23"/>
        </w:rPr>
      </w:pPr>
      <w:r w:rsidRPr="005B4489">
        <w:rPr>
          <w:sz w:val="23"/>
          <w:szCs w:val="23"/>
        </w:rPr>
        <w:t xml:space="preserve">Orangtua berperan dalam Pendidikan anak untuk menjadikan Generasi muda berkedudukan. Menurut Abu Ahmadi dalam Hendi Suhendi dan Ramdani Wahtu (2001:4), penjelasan tentang orangtua dalam pendidikan sebagai berikut, Setelah sebuah keluarga terbentuk, anggota keluarga yang ada didalamnya memiliki tugas masing-masing. Suatu pekerjaan yang harus dilakukan dalam kehidupan keluarga inilah yang disebut fungsi. Jadi fungsi keluarga adalah suatu pekerjaan atau tugas yang harus dilakukan didalam atau diluar keluarga. </w:t>
      </w:r>
    </w:p>
    <w:p w:rsidR="00EC4990" w:rsidRDefault="00EC4990" w:rsidP="00EC4990">
      <w:pPr>
        <w:pStyle w:val="ListParagraph"/>
        <w:spacing w:line="240" w:lineRule="auto"/>
        <w:ind w:left="0"/>
        <w:jc w:val="both"/>
        <w:rPr>
          <w:rFonts w:ascii="Times New Roman" w:hAnsi="Times New Roman"/>
          <w:b/>
          <w:i/>
          <w:sz w:val="23"/>
          <w:szCs w:val="23"/>
          <w:lang w:val="id-ID"/>
        </w:rPr>
      </w:pPr>
    </w:p>
    <w:p w:rsidR="008543AB" w:rsidRDefault="008543AB" w:rsidP="00EC4990">
      <w:pPr>
        <w:pStyle w:val="ListParagraph"/>
        <w:spacing w:line="240" w:lineRule="auto"/>
        <w:ind w:left="0"/>
        <w:jc w:val="both"/>
        <w:rPr>
          <w:rFonts w:ascii="Times New Roman" w:hAnsi="Times New Roman"/>
          <w:b/>
          <w:i/>
          <w:sz w:val="23"/>
          <w:szCs w:val="23"/>
          <w:lang w:val="id-ID"/>
        </w:rPr>
      </w:pPr>
    </w:p>
    <w:p w:rsidR="00EC4990" w:rsidRPr="005B4489" w:rsidRDefault="00EC4990" w:rsidP="00EC4990">
      <w:pPr>
        <w:tabs>
          <w:tab w:val="left" w:pos="720"/>
        </w:tabs>
        <w:jc w:val="both"/>
        <w:rPr>
          <w:b/>
          <w:i/>
          <w:sz w:val="23"/>
          <w:szCs w:val="23"/>
        </w:rPr>
      </w:pPr>
      <w:r w:rsidRPr="005B4489">
        <w:rPr>
          <w:b/>
          <w:i/>
          <w:sz w:val="23"/>
          <w:szCs w:val="23"/>
        </w:rPr>
        <w:lastRenderedPageBreak/>
        <w:t>Teknologi Informasi dan Komunikasi</w:t>
      </w:r>
    </w:p>
    <w:p w:rsidR="00EC4990" w:rsidRPr="005B4489" w:rsidRDefault="00EC4990" w:rsidP="00EC4990">
      <w:pPr>
        <w:tabs>
          <w:tab w:val="left" w:pos="720"/>
        </w:tabs>
        <w:jc w:val="both"/>
        <w:rPr>
          <w:b/>
          <w:sz w:val="23"/>
          <w:szCs w:val="23"/>
        </w:rPr>
      </w:pPr>
      <w:r w:rsidRPr="005B4489">
        <w:rPr>
          <w:sz w:val="23"/>
          <w:szCs w:val="23"/>
        </w:rPr>
        <w:tab/>
        <w:t xml:space="preserve">Menurut Roger (dalam Noegroho, </w:t>
      </w:r>
      <w:proofErr w:type="gramStart"/>
      <w:r w:rsidRPr="005B4489">
        <w:rPr>
          <w:sz w:val="23"/>
          <w:szCs w:val="23"/>
        </w:rPr>
        <w:t>2010 :</w:t>
      </w:r>
      <w:proofErr w:type="gramEnd"/>
      <w:r w:rsidRPr="005B4489">
        <w:rPr>
          <w:sz w:val="23"/>
          <w:szCs w:val="23"/>
        </w:rPr>
        <w:t xml:space="preserve"> 3) teknologi komunikasi merupakan aspek yang sangat menentukan dalam masyarakat modern seperti USA, Jerman, Jepang dan sebagainya. Teknologi komunikasi diartikan sebagai perlengkapan hardware, struktur organisasi, dan nilai-nilai sosial dimana individu-individu mengumpulkan, memproses dan tukar-menukar informasi dengan individu-individu lain.</w:t>
      </w:r>
    </w:p>
    <w:p w:rsidR="00EC4990" w:rsidRPr="005B4489" w:rsidRDefault="00EC4990" w:rsidP="00EC4990">
      <w:pPr>
        <w:pStyle w:val="ListParagraph"/>
        <w:spacing w:line="240" w:lineRule="auto"/>
        <w:ind w:left="0"/>
        <w:jc w:val="both"/>
        <w:rPr>
          <w:rFonts w:ascii="Times New Roman" w:hAnsi="Times New Roman"/>
          <w:sz w:val="23"/>
          <w:szCs w:val="23"/>
        </w:rPr>
      </w:pPr>
    </w:p>
    <w:p w:rsidR="00EC4990" w:rsidRPr="005B4489" w:rsidRDefault="00EC4990" w:rsidP="00EC4990">
      <w:pPr>
        <w:pStyle w:val="ListParagraph"/>
        <w:spacing w:line="240" w:lineRule="auto"/>
        <w:ind w:left="0"/>
        <w:jc w:val="both"/>
        <w:rPr>
          <w:rFonts w:ascii="Times New Roman" w:hAnsi="Times New Roman"/>
          <w:b/>
          <w:i/>
          <w:sz w:val="23"/>
          <w:szCs w:val="23"/>
        </w:rPr>
      </w:pPr>
      <w:r w:rsidRPr="005B4489">
        <w:rPr>
          <w:rFonts w:ascii="Times New Roman" w:hAnsi="Times New Roman"/>
          <w:b/>
          <w:i/>
          <w:sz w:val="23"/>
          <w:szCs w:val="23"/>
        </w:rPr>
        <w:t>Peranan Orangtua dalam Penggunaan Gadget</w:t>
      </w:r>
    </w:p>
    <w:p w:rsidR="00EC4990" w:rsidRPr="005B4489" w:rsidRDefault="00EC4990" w:rsidP="00EC4990">
      <w:pPr>
        <w:pStyle w:val="ListParagraph"/>
        <w:spacing w:line="240" w:lineRule="auto"/>
        <w:ind w:left="0"/>
        <w:jc w:val="both"/>
        <w:rPr>
          <w:rFonts w:ascii="Times New Roman" w:hAnsi="Times New Roman"/>
          <w:sz w:val="23"/>
          <w:szCs w:val="23"/>
        </w:rPr>
      </w:pPr>
      <w:r w:rsidRPr="005B4489">
        <w:rPr>
          <w:rFonts w:ascii="Times New Roman" w:hAnsi="Times New Roman"/>
          <w:sz w:val="23"/>
          <w:szCs w:val="23"/>
        </w:rPr>
        <w:tab/>
        <w:t xml:space="preserve">Perkembangan dan kemajuan teknologi komunikasi semakin membuat orangtua melakukan pengawasan lebih ekstra lagi, jenis dan fungsi </w:t>
      </w:r>
      <w:r w:rsidRPr="005B4489">
        <w:rPr>
          <w:rFonts w:ascii="Times New Roman" w:hAnsi="Times New Roman"/>
          <w:i/>
          <w:sz w:val="23"/>
          <w:szCs w:val="23"/>
        </w:rPr>
        <w:t xml:space="preserve">gadget </w:t>
      </w:r>
      <w:r w:rsidRPr="005B4489">
        <w:rPr>
          <w:rFonts w:ascii="Times New Roman" w:hAnsi="Times New Roman"/>
          <w:sz w:val="23"/>
          <w:szCs w:val="23"/>
        </w:rPr>
        <w:t xml:space="preserve">yang semakin beranekaragam membuat anak dimanjakan oleh </w:t>
      </w:r>
      <w:r w:rsidRPr="005B4489">
        <w:rPr>
          <w:rFonts w:ascii="Times New Roman" w:hAnsi="Times New Roman"/>
          <w:i/>
          <w:sz w:val="23"/>
          <w:szCs w:val="23"/>
        </w:rPr>
        <w:t xml:space="preserve">gadget </w:t>
      </w:r>
      <w:r w:rsidRPr="005B4489">
        <w:rPr>
          <w:rFonts w:ascii="Times New Roman" w:hAnsi="Times New Roman"/>
          <w:sz w:val="23"/>
          <w:szCs w:val="23"/>
        </w:rPr>
        <w:t xml:space="preserve">mereka. Dan tidak heran banyak anak ataupun pelajar sekolah yang menenteng ponsel ataupun </w:t>
      </w:r>
      <w:r w:rsidRPr="005B4489">
        <w:rPr>
          <w:rFonts w:ascii="Times New Roman" w:hAnsi="Times New Roman"/>
          <w:i/>
          <w:sz w:val="23"/>
          <w:szCs w:val="23"/>
        </w:rPr>
        <w:t>tablet</w:t>
      </w:r>
      <w:r w:rsidRPr="005B4489">
        <w:rPr>
          <w:rFonts w:ascii="Times New Roman" w:hAnsi="Times New Roman"/>
          <w:sz w:val="23"/>
          <w:szCs w:val="23"/>
        </w:rPr>
        <w:t xml:space="preserve"> kemana-mana, ini menjadi kekhawatiran bagi beberapa orangtua karena takut anak mereka tergelincir ke hal-hal negatif, apalagi </w:t>
      </w:r>
      <w:r w:rsidRPr="005B4489">
        <w:rPr>
          <w:rFonts w:ascii="Times New Roman" w:hAnsi="Times New Roman"/>
          <w:i/>
          <w:sz w:val="23"/>
          <w:szCs w:val="23"/>
        </w:rPr>
        <w:t xml:space="preserve">Smartphone </w:t>
      </w:r>
      <w:r w:rsidRPr="005B4489">
        <w:rPr>
          <w:rFonts w:ascii="Times New Roman" w:hAnsi="Times New Roman"/>
          <w:sz w:val="23"/>
          <w:szCs w:val="23"/>
        </w:rPr>
        <w:t xml:space="preserve">yang semakin canggih. Fungsi ponsel bukan lagi untuk menelpon dan mengirim pesan, tetapi juga mengirim gambar dan foto, </w:t>
      </w:r>
      <w:r w:rsidRPr="005B4489">
        <w:rPr>
          <w:rFonts w:ascii="Times New Roman" w:hAnsi="Times New Roman"/>
          <w:i/>
          <w:sz w:val="23"/>
          <w:szCs w:val="23"/>
        </w:rPr>
        <w:t>browsing</w:t>
      </w:r>
      <w:r w:rsidRPr="005B4489">
        <w:rPr>
          <w:rFonts w:ascii="Times New Roman" w:hAnsi="Times New Roman"/>
          <w:sz w:val="23"/>
          <w:szCs w:val="23"/>
        </w:rPr>
        <w:t xml:space="preserve"> internet, nonton video, main </w:t>
      </w:r>
      <w:r w:rsidRPr="005B4489">
        <w:rPr>
          <w:rFonts w:ascii="Times New Roman" w:hAnsi="Times New Roman"/>
          <w:i/>
          <w:sz w:val="23"/>
          <w:szCs w:val="23"/>
        </w:rPr>
        <w:t>game</w:t>
      </w:r>
      <w:r w:rsidRPr="005B4489">
        <w:rPr>
          <w:rFonts w:ascii="Times New Roman" w:hAnsi="Times New Roman"/>
          <w:sz w:val="23"/>
          <w:szCs w:val="23"/>
        </w:rPr>
        <w:t xml:space="preserve">, merekam audio dan video, </w:t>
      </w:r>
      <w:r w:rsidRPr="005B4489">
        <w:rPr>
          <w:rFonts w:ascii="Times New Roman" w:hAnsi="Times New Roman"/>
          <w:i/>
          <w:sz w:val="23"/>
          <w:szCs w:val="23"/>
        </w:rPr>
        <w:t>eksis</w:t>
      </w:r>
      <w:r w:rsidRPr="005B4489">
        <w:rPr>
          <w:rFonts w:ascii="Times New Roman" w:hAnsi="Times New Roman"/>
          <w:sz w:val="23"/>
          <w:szCs w:val="23"/>
        </w:rPr>
        <w:t xml:space="preserve"> di media sosial dan banyak lagi (Edy, 2015:3-4).</w:t>
      </w:r>
    </w:p>
    <w:p w:rsidR="00EC4990" w:rsidRPr="005B4489" w:rsidRDefault="00EC4990" w:rsidP="00EC4990">
      <w:pPr>
        <w:pStyle w:val="ListParagraph"/>
        <w:spacing w:line="240" w:lineRule="auto"/>
        <w:ind w:left="0"/>
        <w:jc w:val="both"/>
        <w:rPr>
          <w:rFonts w:ascii="Times New Roman" w:hAnsi="Times New Roman"/>
          <w:sz w:val="23"/>
          <w:szCs w:val="23"/>
        </w:rPr>
      </w:pPr>
    </w:p>
    <w:p w:rsidR="00EC4990" w:rsidRPr="005B4489" w:rsidRDefault="00EC4990" w:rsidP="00EC4990">
      <w:pPr>
        <w:pStyle w:val="ListParagraph"/>
        <w:spacing w:line="240" w:lineRule="auto"/>
        <w:ind w:left="0"/>
        <w:jc w:val="both"/>
        <w:rPr>
          <w:rFonts w:ascii="Times New Roman" w:hAnsi="Times New Roman"/>
          <w:i/>
          <w:sz w:val="23"/>
          <w:szCs w:val="23"/>
        </w:rPr>
      </w:pPr>
      <w:r w:rsidRPr="005B4489">
        <w:rPr>
          <w:rFonts w:ascii="Times New Roman" w:hAnsi="Times New Roman"/>
          <w:b/>
          <w:i/>
          <w:sz w:val="23"/>
          <w:szCs w:val="23"/>
        </w:rPr>
        <w:t>Perkembangan Blackberry di Indonesia</w:t>
      </w:r>
    </w:p>
    <w:p w:rsidR="00EC4990" w:rsidRPr="005B4489" w:rsidRDefault="00EC4990" w:rsidP="008543AB">
      <w:pPr>
        <w:pStyle w:val="ListParagraph"/>
        <w:spacing w:line="240" w:lineRule="auto"/>
        <w:ind w:left="0" w:firstLine="567"/>
        <w:jc w:val="both"/>
        <w:rPr>
          <w:rFonts w:ascii="Times New Roman" w:hAnsi="Times New Roman"/>
          <w:sz w:val="23"/>
          <w:szCs w:val="23"/>
        </w:rPr>
      </w:pPr>
      <w:r w:rsidRPr="005B4489">
        <w:rPr>
          <w:rFonts w:ascii="Times New Roman" w:hAnsi="Times New Roman"/>
          <w:b/>
          <w:sz w:val="23"/>
          <w:szCs w:val="23"/>
        </w:rPr>
        <w:tab/>
      </w:r>
      <w:r w:rsidRPr="005B4489">
        <w:rPr>
          <w:rFonts w:ascii="Times New Roman" w:hAnsi="Times New Roman"/>
          <w:sz w:val="23"/>
          <w:szCs w:val="23"/>
        </w:rPr>
        <w:t xml:space="preserve">Dikenal juga dengan sebutan </w:t>
      </w:r>
      <w:r w:rsidRPr="005B4489">
        <w:rPr>
          <w:rFonts w:ascii="Times New Roman" w:hAnsi="Times New Roman"/>
          <w:i/>
          <w:sz w:val="23"/>
          <w:szCs w:val="23"/>
        </w:rPr>
        <w:t xml:space="preserve">Crackberry, Blackberry </w:t>
      </w:r>
      <w:r w:rsidRPr="005B4489">
        <w:rPr>
          <w:rFonts w:ascii="Times New Roman" w:hAnsi="Times New Roman"/>
          <w:sz w:val="23"/>
          <w:szCs w:val="23"/>
        </w:rPr>
        <w:t xml:space="preserve">pada awalnya banyak digunakan oleh perusahaan sebagai perangkat unggulan untuk melakukan komunikasi </w:t>
      </w:r>
      <w:r w:rsidRPr="005B4489">
        <w:rPr>
          <w:rFonts w:ascii="Times New Roman" w:hAnsi="Times New Roman"/>
          <w:i/>
          <w:sz w:val="23"/>
          <w:szCs w:val="23"/>
        </w:rPr>
        <w:t xml:space="preserve">email </w:t>
      </w:r>
      <w:r w:rsidRPr="005B4489">
        <w:rPr>
          <w:rFonts w:ascii="Times New Roman" w:hAnsi="Times New Roman"/>
          <w:sz w:val="23"/>
          <w:szCs w:val="23"/>
        </w:rPr>
        <w:t xml:space="preserve">dan </w:t>
      </w:r>
      <w:r w:rsidRPr="005B4489">
        <w:rPr>
          <w:rFonts w:ascii="Times New Roman" w:hAnsi="Times New Roman"/>
          <w:i/>
          <w:sz w:val="23"/>
          <w:szCs w:val="23"/>
        </w:rPr>
        <w:t xml:space="preserve">instant messenger. </w:t>
      </w:r>
      <w:r w:rsidRPr="005B4489">
        <w:rPr>
          <w:rFonts w:ascii="Times New Roman" w:hAnsi="Times New Roman"/>
          <w:sz w:val="23"/>
          <w:szCs w:val="23"/>
        </w:rPr>
        <w:t xml:space="preserve">Di Indonesia, pada tahun 2008 jumlah penjualan </w:t>
      </w:r>
      <w:r w:rsidRPr="005B4489">
        <w:rPr>
          <w:rFonts w:ascii="Times New Roman" w:hAnsi="Times New Roman"/>
          <w:i/>
          <w:sz w:val="23"/>
          <w:szCs w:val="23"/>
        </w:rPr>
        <w:t xml:space="preserve">handset Blackberry </w:t>
      </w:r>
      <w:r w:rsidRPr="005B4489">
        <w:rPr>
          <w:rFonts w:ascii="Times New Roman" w:hAnsi="Times New Roman"/>
          <w:sz w:val="23"/>
          <w:szCs w:val="23"/>
        </w:rPr>
        <w:t xml:space="preserve">saja sudah naik lebih dari 400%. Berdasarkan survei yang dilakukan idberry.com pada tahun 2008, 29% pengguna </w:t>
      </w:r>
      <w:r w:rsidRPr="005B4489">
        <w:rPr>
          <w:rFonts w:ascii="Times New Roman" w:hAnsi="Times New Roman"/>
          <w:i/>
          <w:sz w:val="23"/>
          <w:szCs w:val="23"/>
        </w:rPr>
        <w:t xml:space="preserve">Blackberry </w:t>
      </w:r>
      <w:r w:rsidRPr="005B4489">
        <w:rPr>
          <w:rFonts w:ascii="Times New Roman" w:hAnsi="Times New Roman"/>
          <w:sz w:val="23"/>
          <w:szCs w:val="23"/>
        </w:rPr>
        <w:t xml:space="preserve">di Indonesia berusia 26-30 tahun. Kelompok umur terbesar kedua adalah 26-30 tahun sebanyak 24% dan 21-25 tahun sebanyak 19%. Enam persen berada dikelompok remaja 15-20 tahun. Layanan </w:t>
      </w:r>
      <w:r w:rsidRPr="005B4489">
        <w:rPr>
          <w:rFonts w:ascii="Times New Roman" w:hAnsi="Times New Roman"/>
          <w:i/>
          <w:sz w:val="23"/>
          <w:szCs w:val="23"/>
        </w:rPr>
        <w:t>Blackberry</w:t>
      </w:r>
      <w:r w:rsidRPr="005B4489">
        <w:rPr>
          <w:rFonts w:ascii="Times New Roman" w:hAnsi="Times New Roman"/>
          <w:sz w:val="23"/>
          <w:szCs w:val="23"/>
        </w:rPr>
        <w:t xml:space="preserve"> diselenggarakan oleh tiga operator terbesar di </w:t>
      </w:r>
      <w:proofErr w:type="gramStart"/>
      <w:r w:rsidRPr="005B4489">
        <w:rPr>
          <w:rFonts w:ascii="Times New Roman" w:hAnsi="Times New Roman"/>
          <w:sz w:val="23"/>
          <w:szCs w:val="23"/>
        </w:rPr>
        <w:t>Indonesia :</w:t>
      </w:r>
      <w:proofErr w:type="gramEnd"/>
      <w:r w:rsidRPr="005B4489">
        <w:rPr>
          <w:rFonts w:ascii="Times New Roman" w:hAnsi="Times New Roman"/>
          <w:sz w:val="23"/>
          <w:szCs w:val="23"/>
        </w:rPr>
        <w:t xml:space="preserve"> Telkomsel, Indosat, dan XL. Pada bulan Maret 2009, di estimasikan sudah ada 120.000 pengguna </w:t>
      </w:r>
      <w:r w:rsidRPr="005B4489">
        <w:rPr>
          <w:rFonts w:ascii="Times New Roman" w:hAnsi="Times New Roman"/>
          <w:i/>
          <w:sz w:val="23"/>
          <w:szCs w:val="23"/>
        </w:rPr>
        <w:t>Balckberry</w:t>
      </w:r>
      <w:r w:rsidRPr="005B4489">
        <w:rPr>
          <w:rFonts w:ascii="Times New Roman" w:hAnsi="Times New Roman"/>
          <w:sz w:val="23"/>
          <w:szCs w:val="23"/>
        </w:rPr>
        <w:t xml:space="preserve"> di Indonesia. </w:t>
      </w:r>
      <w:r w:rsidRPr="005B4489">
        <w:rPr>
          <w:rFonts w:ascii="Times New Roman" w:hAnsi="Times New Roman"/>
          <w:i/>
          <w:sz w:val="23"/>
          <w:szCs w:val="23"/>
        </w:rPr>
        <w:t xml:space="preserve">Blackberry </w:t>
      </w:r>
      <w:r w:rsidRPr="005B4489">
        <w:rPr>
          <w:rFonts w:ascii="Times New Roman" w:hAnsi="Times New Roman"/>
          <w:sz w:val="23"/>
          <w:szCs w:val="23"/>
        </w:rPr>
        <w:t xml:space="preserve">sudah masuk dan meracuni kehidupan masyarakat Indonesia tentunya dalam artian yang baik. Walaupun masih ada beberapa yang menggunakannya dengan cara yang kurang bijak (Setiawan, </w:t>
      </w:r>
      <w:proofErr w:type="gramStart"/>
      <w:r w:rsidRPr="005B4489">
        <w:rPr>
          <w:rFonts w:ascii="Times New Roman" w:hAnsi="Times New Roman"/>
          <w:sz w:val="23"/>
          <w:szCs w:val="23"/>
        </w:rPr>
        <w:t>2009 :</w:t>
      </w:r>
      <w:proofErr w:type="gramEnd"/>
      <w:r w:rsidRPr="005B4489">
        <w:rPr>
          <w:rFonts w:ascii="Times New Roman" w:hAnsi="Times New Roman"/>
          <w:sz w:val="23"/>
          <w:szCs w:val="23"/>
        </w:rPr>
        <w:t xml:space="preserve"> 3).</w:t>
      </w:r>
    </w:p>
    <w:p w:rsidR="00EC4990" w:rsidRPr="001F38DB" w:rsidRDefault="00EC4990" w:rsidP="008543AB">
      <w:pPr>
        <w:pStyle w:val="ListParagraph"/>
        <w:spacing w:line="240" w:lineRule="auto"/>
        <w:ind w:left="0" w:firstLine="567"/>
        <w:jc w:val="both"/>
        <w:rPr>
          <w:rFonts w:ascii="Times New Roman" w:hAnsi="Times New Roman"/>
          <w:sz w:val="24"/>
          <w:szCs w:val="24"/>
        </w:rPr>
      </w:pPr>
      <w:r w:rsidRPr="005B4489">
        <w:rPr>
          <w:rFonts w:ascii="Times New Roman" w:hAnsi="Times New Roman"/>
          <w:sz w:val="23"/>
          <w:szCs w:val="23"/>
        </w:rPr>
        <w:t>Menurut survei yang diadakan oleh Ericsson dan Ookla, di Indonesia ternyata Blackberry Messenger masih menempati urutan pertama sebagai aplikasi yang memiliki pengguna aktif terbanyak setiap bulannya pada Februari 2015. Hal tersebut diungkapkan oleh Handyana Syintawati, Vice President Marketing Communications Ericsson Indonesia pada acara temu wartawan pada tanggal 16 Juni 2015 di Marche, Plaza Senayan.</w:t>
      </w:r>
    </w:p>
    <w:p w:rsidR="008543AB" w:rsidRDefault="008543AB" w:rsidP="00EC4990">
      <w:pPr>
        <w:pStyle w:val="ListParagraph"/>
        <w:spacing w:line="240" w:lineRule="auto"/>
        <w:ind w:left="0"/>
        <w:jc w:val="both"/>
        <w:rPr>
          <w:rFonts w:ascii="Times New Roman" w:hAnsi="Times New Roman"/>
          <w:sz w:val="23"/>
          <w:szCs w:val="23"/>
          <w:lang w:val="id-ID"/>
        </w:rPr>
      </w:pPr>
    </w:p>
    <w:p w:rsidR="008543AB" w:rsidRDefault="008543AB" w:rsidP="00EC4990">
      <w:pPr>
        <w:pStyle w:val="ListParagraph"/>
        <w:spacing w:line="240" w:lineRule="auto"/>
        <w:ind w:left="0"/>
        <w:jc w:val="both"/>
        <w:rPr>
          <w:rFonts w:ascii="Times New Roman" w:hAnsi="Times New Roman"/>
          <w:sz w:val="23"/>
          <w:szCs w:val="23"/>
          <w:lang w:val="id-ID"/>
        </w:rPr>
      </w:pPr>
    </w:p>
    <w:p w:rsidR="008543AB" w:rsidRDefault="008543AB" w:rsidP="00EC4990">
      <w:pPr>
        <w:pStyle w:val="ListParagraph"/>
        <w:spacing w:line="240" w:lineRule="auto"/>
        <w:ind w:left="0"/>
        <w:jc w:val="both"/>
        <w:rPr>
          <w:rFonts w:ascii="Times New Roman" w:hAnsi="Times New Roman"/>
          <w:sz w:val="23"/>
          <w:szCs w:val="23"/>
          <w:lang w:val="id-ID"/>
        </w:rPr>
      </w:pPr>
    </w:p>
    <w:p w:rsidR="008543AB" w:rsidRDefault="008543AB" w:rsidP="00EC4990">
      <w:pPr>
        <w:pStyle w:val="ListParagraph"/>
        <w:spacing w:line="240" w:lineRule="auto"/>
        <w:ind w:left="0"/>
        <w:jc w:val="both"/>
        <w:rPr>
          <w:rFonts w:ascii="Times New Roman" w:hAnsi="Times New Roman"/>
          <w:sz w:val="23"/>
          <w:szCs w:val="23"/>
          <w:lang w:val="id-ID"/>
        </w:rPr>
      </w:pPr>
    </w:p>
    <w:p w:rsidR="00EC4990" w:rsidRPr="005B4489" w:rsidRDefault="008543AB" w:rsidP="00EC4990">
      <w:pPr>
        <w:pStyle w:val="ListParagraph"/>
        <w:spacing w:line="240" w:lineRule="auto"/>
        <w:ind w:left="0"/>
        <w:jc w:val="both"/>
        <w:rPr>
          <w:rFonts w:ascii="Times New Roman" w:hAnsi="Times New Roman"/>
          <w:b/>
          <w:sz w:val="23"/>
          <w:szCs w:val="23"/>
        </w:rPr>
      </w:pPr>
      <w:r w:rsidRPr="005B4489">
        <w:rPr>
          <w:rFonts w:ascii="Times New Roman" w:hAnsi="Times New Roman"/>
          <w:b/>
          <w:sz w:val="23"/>
          <w:szCs w:val="23"/>
        </w:rPr>
        <w:lastRenderedPageBreak/>
        <w:t>METODE PENELITIAN</w:t>
      </w:r>
    </w:p>
    <w:p w:rsidR="00EC4990" w:rsidRPr="005B4489" w:rsidRDefault="00EC4990" w:rsidP="00EC4990">
      <w:pPr>
        <w:pStyle w:val="ListParagraph"/>
        <w:spacing w:line="240" w:lineRule="auto"/>
        <w:ind w:left="0"/>
        <w:jc w:val="both"/>
        <w:rPr>
          <w:rFonts w:ascii="Times New Roman" w:hAnsi="Times New Roman"/>
          <w:b/>
          <w:i/>
          <w:sz w:val="23"/>
          <w:szCs w:val="23"/>
        </w:rPr>
      </w:pPr>
      <w:r w:rsidRPr="005B4489">
        <w:rPr>
          <w:rFonts w:ascii="Times New Roman" w:hAnsi="Times New Roman"/>
          <w:b/>
          <w:i/>
          <w:sz w:val="23"/>
          <w:szCs w:val="23"/>
        </w:rPr>
        <w:t>Jenis Penelitian</w:t>
      </w:r>
    </w:p>
    <w:p w:rsidR="00EC4990" w:rsidRPr="005B4489" w:rsidRDefault="00EC4990" w:rsidP="00EC4990">
      <w:pPr>
        <w:ind w:firstLine="720"/>
        <w:jc w:val="both"/>
        <w:rPr>
          <w:sz w:val="23"/>
          <w:szCs w:val="23"/>
          <w:lang w:val="id-ID" w:eastAsia="id-ID"/>
        </w:rPr>
      </w:pPr>
      <w:r w:rsidRPr="005B4489">
        <w:rPr>
          <w:sz w:val="23"/>
          <w:szCs w:val="23"/>
          <w:lang w:val="id-ID" w:eastAsia="id-ID"/>
        </w:rPr>
        <w:t xml:space="preserve">Jenis penelitian yang digunakan dalam penelitian ini adalah </w:t>
      </w:r>
      <w:r w:rsidRPr="005B4489">
        <w:rPr>
          <w:sz w:val="23"/>
          <w:szCs w:val="23"/>
          <w:lang w:eastAsia="id-ID"/>
        </w:rPr>
        <w:t xml:space="preserve">deskriptif </w:t>
      </w:r>
      <w:r w:rsidRPr="005B4489">
        <w:rPr>
          <w:sz w:val="23"/>
          <w:szCs w:val="23"/>
          <w:lang w:val="id-ID" w:eastAsia="id-ID"/>
        </w:rPr>
        <w:t xml:space="preserve">kualitatif. </w:t>
      </w:r>
      <w:r w:rsidRPr="005B4489">
        <w:rPr>
          <w:sz w:val="23"/>
          <w:szCs w:val="23"/>
        </w:rPr>
        <w:t>Penelitian ini sering disebut penelitian non-eksperimen karena peneliti tidak melakukan kontrol dan tidak memanipulasi variabel penelitian. Penelitian kualitatif adalah penelitian yang datanya dinyatakan dalam bentuk verbal dan dianalisis tanpa menggunakan teknik statistik (Sangadji dan Sopiah, 2010: 24-26).</w:t>
      </w:r>
    </w:p>
    <w:p w:rsidR="00EC4990" w:rsidRPr="005B4489" w:rsidRDefault="00EC4990" w:rsidP="00EC4990">
      <w:pPr>
        <w:ind w:firstLine="720"/>
        <w:jc w:val="both"/>
        <w:rPr>
          <w:sz w:val="23"/>
          <w:szCs w:val="23"/>
          <w:lang w:val="id-ID" w:eastAsia="id-ID"/>
        </w:rPr>
      </w:pPr>
    </w:p>
    <w:p w:rsidR="00EC4990" w:rsidRPr="005B4489" w:rsidRDefault="00EC4990" w:rsidP="00EC4990">
      <w:pPr>
        <w:pStyle w:val="ListParagraph"/>
        <w:spacing w:line="240" w:lineRule="auto"/>
        <w:ind w:left="0"/>
        <w:contextualSpacing w:val="0"/>
        <w:jc w:val="both"/>
        <w:rPr>
          <w:rFonts w:ascii="Times New Roman" w:hAnsi="Times New Roman"/>
          <w:b/>
          <w:i/>
          <w:sz w:val="23"/>
          <w:szCs w:val="23"/>
        </w:rPr>
      </w:pPr>
      <w:r w:rsidRPr="005B4489">
        <w:rPr>
          <w:rFonts w:ascii="Times New Roman" w:hAnsi="Times New Roman"/>
          <w:b/>
          <w:i/>
          <w:sz w:val="23"/>
          <w:szCs w:val="23"/>
        </w:rPr>
        <w:t>Fokus Penelitian</w:t>
      </w:r>
    </w:p>
    <w:p w:rsidR="00EC4990" w:rsidRPr="005B4489" w:rsidRDefault="00EC4990" w:rsidP="00EC4990">
      <w:pPr>
        <w:tabs>
          <w:tab w:val="left" w:pos="720"/>
        </w:tabs>
        <w:jc w:val="both"/>
        <w:rPr>
          <w:sz w:val="23"/>
          <w:szCs w:val="23"/>
        </w:rPr>
      </w:pPr>
      <w:r w:rsidRPr="005B4489">
        <w:rPr>
          <w:sz w:val="23"/>
          <w:szCs w:val="23"/>
        </w:rPr>
        <w:tab/>
        <w:t xml:space="preserve">Penelitian ini </w:t>
      </w:r>
      <w:proofErr w:type="gramStart"/>
      <w:r w:rsidRPr="005B4489">
        <w:rPr>
          <w:sz w:val="23"/>
          <w:szCs w:val="23"/>
        </w:rPr>
        <w:t>akan</w:t>
      </w:r>
      <w:proofErr w:type="gramEnd"/>
      <w:r w:rsidRPr="005B4489">
        <w:rPr>
          <w:sz w:val="23"/>
          <w:szCs w:val="23"/>
        </w:rPr>
        <w:t xml:space="preserve"> difokuskan pada peranan orangtua dalam penggunaan </w:t>
      </w:r>
      <w:r w:rsidRPr="005B4489">
        <w:rPr>
          <w:i/>
          <w:sz w:val="23"/>
          <w:szCs w:val="23"/>
        </w:rPr>
        <w:t>gadget</w:t>
      </w:r>
      <w:r w:rsidRPr="005B4489">
        <w:rPr>
          <w:sz w:val="23"/>
          <w:szCs w:val="23"/>
        </w:rPr>
        <w:t xml:space="preserve"> anak (Edy, 2015:3-4) yang meliputi pemberian </w:t>
      </w:r>
      <w:r w:rsidRPr="005B4489">
        <w:rPr>
          <w:i/>
          <w:sz w:val="23"/>
          <w:szCs w:val="23"/>
        </w:rPr>
        <w:t xml:space="preserve">gadget </w:t>
      </w:r>
      <w:r w:rsidRPr="005B4489">
        <w:rPr>
          <w:sz w:val="23"/>
          <w:szCs w:val="23"/>
        </w:rPr>
        <w:t>pada anak sesuai keperluannya, melibatkan anak dalam berfikir, pemberian batas waktu dalam penggunaan internet, melakukan teknik-teknik penyesuaian, mengajak anak dengan berdialog tanpa menghakimi.</w:t>
      </w:r>
    </w:p>
    <w:p w:rsidR="00EC4990" w:rsidRPr="005B4489" w:rsidRDefault="00EC4990" w:rsidP="00EC4990">
      <w:pPr>
        <w:tabs>
          <w:tab w:val="left" w:pos="720"/>
        </w:tabs>
        <w:jc w:val="both"/>
        <w:rPr>
          <w:sz w:val="23"/>
          <w:szCs w:val="23"/>
        </w:rPr>
      </w:pPr>
    </w:p>
    <w:p w:rsidR="00EC4990" w:rsidRPr="005B4489" w:rsidRDefault="00EC4990" w:rsidP="00EC4990">
      <w:pPr>
        <w:tabs>
          <w:tab w:val="left" w:pos="720"/>
        </w:tabs>
        <w:jc w:val="both"/>
        <w:rPr>
          <w:b/>
          <w:sz w:val="23"/>
          <w:szCs w:val="23"/>
        </w:rPr>
      </w:pPr>
      <w:r w:rsidRPr="005B4489">
        <w:rPr>
          <w:b/>
          <w:i/>
          <w:sz w:val="23"/>
          <w:szCs w:val="23"/>
        </w:rPr>
        <w:t>Lokasi Penelitian</w:t>
      </w:r>
    </w:p>
    <w:p w:rsidR="00EC4990" w:rsidRPr="005B4489" w:rsidRDefault="00EC4990" w:rsidP="00EC4990">
      <w:pPr>
        <w:tabs>
          <w:tab w:val="left" w:pos="720"/>
        </w:tabs>
        <w:jc w:val="both"/>
        <w:rPr>
          <w:b/>
          <w:sz w:val="23"/>
          <w:szCs w:val="23"/>
        </w:rPr>
      </w:pPr>
      <w:r w:rsidRPr="005B4489">
        <w:rPr>
          <w:sz w:val="23"/>
          <w:szCs w:val="23"/>
        </w:rPr>
        <w:tab/>
        <w:t>Berdasarkan fokus penelitian, maka pengumpulan data dalam penelitian ini dilakukan di SD dan SMP Al Azhar Syifa Budi Samarinda yang beralamat di Jalan K.H. Wahid Hasyim Gg.Kampus Biru, Sempaja Selatan, Samarinda Utara.</w:t>
      </w:r>
    </w:p>
    <w:p w:rsidR="00EC4990" w:rsidRPr="005B4489" w:rsidRDefault="00EC4990" w:rsidP="00EC4990">
      <w:pPr>
        <w:pStyle w:val="ListParagraph"/>
        <w:spacing w:line="240" w:lineRule="auto"/>
        <w:ind w:left="0"/>
        <w:jc w:val="both"/>
        <w:rPr>
          <w:rFonts w:ascii="Times New Roman" w:hAnsi="Times New Roman"/>
          <w:b/>
          <w:i/>
          <w:sz w:val="23"/>
          <w:szCs w:val="23"/>
        </w:rPr>
      </w:pPr>
    </w:p>
    <w:p w:rsidR="00EC4990" w:rsidRPr="005B4489" w:rsidRDefault="00EC4990" w:rsidP="00EC4990">
      <w:pPr>
        <w:pStyle w:val="ListParagraph"/>
        <w:spacing w:line="240" w:lineRule="auto"/>
        <w:ind w:left="0"/>
        <w:jc w:val="both"/>
        <w:rPr>
          <w:rFonts w:ascii="Times New Roman" w:hAnsi="Times New Roman"/>
          <w:b/>
          <w:i/>
          <w:sz w:val="23"/>
          <w:szCs w:val="23"/>
        </w:rPr>
      </w:pPr>
      <w:r w:rsidRPr="005B4489">
        <w:rPr>
          <w:rFonts w:ascii="Times New Roman" w:hAnsi="Times New Roman"/>
          <w:b/>
          <w:i/>
          <w:sz w:val="23"/>
          <w:szCs w:val="23"/>
        </w:rPr>
        <w:t>Sumber dan Jenis Data</w:t>
      </w:r>
    </w:p>
    <w:p w:rsidR="00EC4990" w:rsidRPr="005B4489" w:rsidRDefault="00EC4990" w:rsidP="005B4489">
      <w:pPr>
        <w:ind w:firstLine="720"/>
        <w:jc w:val="both"/>
        <w:rPr>
          <w:sz w:val="23"/>
          <w:szCs w:val="23"/>
          <w:lang w:eastAsia="id-ID"/>
        </w:rPr>
      </w:pPr>
      <w:r w:rsidRPr="005B4489">
        <w:rPr>
          <w:sz w:val="23"/>
          <w:szCs w:val="23"/>
          <w:lang w:val="id-ID" w:eastAsia="id-ID"/>
        </w:rPr>
        <w:t xml:space="preserve">Penelitian ini menggunakan informan untuk memperoleh sumber dimana pemilihan informan didasarkan pada subjek yang banyak memiliki informasi yang berkualitas dengan permasalahan yang diteliti dan bersedia memberikan data. Penunjukkan informan dalam penelitian ini menggunakan teknik </w:t>
      </w:r>
      <w:r w:rsidRPr="005B4489">
        <w:rPr>
          <w:i/>
          <w:sz w:val="23"/>
          <w:szCs w:val="23"/>
          <w:lang w:val="id-ID" w:eastAsia="id-ID"/>
        </w:rPr>
        <w:t>Purposive Sampling</w:t>
      </w:r>
      <w:r w:rsidRPr="005B4489">
        <w:rPr>
          <w:sz w:val="23"/>
          <w:szCs w:val="23"/>
          <w:lang w:val="id-ID" w:eastAsia="id-ID"/>
        </w:rPr>
        <w:t xml:space="preserve">, sebagaimana yang dinyatakan Sugiono (2008:53), </w:t>
      </w:r>
      <w:r w:rsidRPr="005B4489">
        <w:rPr>
          <w:i/>
          <w:sz w:val="23"/>
          <w:szCs w:val="23"/>
          <w:lang w:val="id-ID" w:eastAsia="id-ID"/>
        </w:rPr>
        <w:t>Purposive Sampling</w:t>
      </w:r>
      <w:r w:rsidRPr="005B4489">
        <w:rPr>
          <w:sz w:val="23"/>
          <w:szCs w:val="23"/>
          <w:lang w:val="id-ID" w:eastAsia="id-ID"/>
        </w:rPr>
        <w:t xml:space="preserve"> adalah teknik pengambilan sampel sumber data dengan pertimbangan tertentu dengan dasar kriteria-kriteria yang dibuat oleh peneliti berdasarkan tujuan penelitian.</w:t>
      </w:r>
      <w:r w:rsidR="00CE0E01" w:rsidRPr="005B4489">
        <w:rPr>
          <w:sz w:val="23"/>
          <w:szCs w:val="23"/>
          <w:lang w:eastAsia="id-ID"/>
        </w:rPr>
        <w:t xml:space="preserve"> </w:t>
      </w:r>
      <w:r w:rsidRPr="005B4489">
        <w:rPr>
          <w:sz w:val="23"/>
          <w:szCs w:val="23"/>
          <w:lang w:val="id-ID" w:eastAsia="id-ID"/>
        </w:rPr>
        <w:t xml:space="preserve">Kriteria yang telah ditetapkan antara lain: </w:t>
      </w:r>
    </w:p>
    <w:p w:rsidR="00EC4990" w:rsidRPr="005B4489" w:rsidRDefault="00EC4990" w:rsidP="0011624E">
      <w:pPr>
        <w:numPr>
          <w:ilvl w:val="0"/>
          <w:numId w:val="29"/>
        </w:numPr>
        <w:ind w:left="284" w:hanging="284"/>
        <w:contextualSpacing/>
        <w:jc w:val="both"/>
        <w:rPr>
          <w:sz w:val="23"/>
          <w:szCs w:val="23"/>
        </w:rPr>
      </w:pPr>
      <w:r w:rsidRPr="005B4489">
        <w:rPr>
          <w:sz w:val="23"/>
          <w:szCs w:val="23"/>
        </w:rPr>
        <w:t xml:space="preserve">Alasan pemberian </w:t>
      </w:r>
      <w:r w:rsidRPr="005B4489">
        <w:rPr>
          <w:i/>
          <w:sz w:val="23"/>
          <w:szCs w:val="23"/>
        </w:rPr>
        <w:t xml:space="preserve">gadget </w:t>
      </w:r>
      <w:r w:rsidRPr="005B4489">
        <w:rPr>
          <w:sz w:val="23"/>
          <w:szCs w:val="23"/>
        </w:rPr>
        <w:t>pada anak.</w:t>
      </w:r>
    </w:p>
    <w:p w:rsidR="00EC4990" w:rsidRPr="005B4489" w:rsidRDefault="00EC4990" w:rsidP="0011624E">
      <w:pPr>
        <w:numPr>
          <w:ilvl w:val="0"/>
          <w:numId w:val="29"/>
        </w:numPr>
        <w:ind w:left="284" w:hanging="284"/>
        <w:contextualSpacing/>
        <w:jc w:val="both"/>
        <w:rPr>
          <w:sz w:val="23"/>
          <w:szCs w:val="23"/>
        </w:rPr>
      </w:pPr>
      <w:r w:rsidRPr="005B4489">
        <w:rPr>
          <w:sz w:val="23"/>
          <w:szCs w:val="23"/>
        </w:rPr>
        <w:t>Melibatkan anak dalam berfikir kritis</w:t>
      </w:r>
    </w:p>
    <w:p w:rsidR="00EC4990" w:rsidRPr="005B4489" w:rsidRDefault="00EC4990" w:rsidP="0011624E">
      <w:pPr>
        <w:numPr>
          <w:ilvl w:val="0"/>
          <w:numId w:val="29"/>
        </w:numPr>
        <w:ind w:left="284" w:hanging="284"/>
        <w:contextualSpacing/>
        <w:jc w:val="both"/>
        <w:rPr>
          <w:sz w:val="23"/>
          <w:szCs w:val="23"/>
        </w:rPr>
      </w:pPr>
      <w:r w:rsidRPr="005B4489">
        <w:rPr>
          <w:sz w:val="23"/>
          <w:szCs w:val="23"/>
        </w:rPr>
        <w:t>Pemberian batas waktu dalam penggunaan internet.</w:t>
      </w:r>
    </w:p>
    <w:p w:rsidR="00EC4990" w:rsidRPr="005B4489" w:rsidRDefault="00EC4990" w:rsidP="00EC4990">
      <w:pPr>
        <w:jc w:val="both"/>
        <w:rPr>
          <w:sz w:val="23"/>
          <w:szCs w:val="23"/>
          <w:lang w:val="id-ID" w:eastAsia="id-ID"/>
        </w:rPr>
      </w:pPr>
      <w:r w:rsidRPr="005B4489">
        <w:rPr>
          <w:sz w:val="23"/>
          <w:szCs w:val="23"/>
          <w:lang w:val="id-ID" w:eastAsia="id-ID"/>
        </w:rPr>
        <w:t>Sedangkan jenis datanya adalah :</w:t>
      </w:r>
    </w:p>
    <w:p w:rsidR="00EC4990" w:rsidRPr="005B4489" w:rsidRDefault="00EC4990" w:rsidP="0011624E">
      <w:pPr>
        <w:pStyle w:val="ListParagraph"/>
        <w:numPr>
          <w:ilvl w:val="0"/>
          <w:numId w:val="28"/>
        </w:numPr>
        <w:spacing w:after="200" w:line="240" w:lineRule="auto"/>
        <w:ind w:left="284" w:hanging="284"/>
        <w:jc w:val="both"/>
        <w:rPr>
          <w:rFonts w:ascii="Times New Roman" w:hAnsi="Times New Roman"/>
          <w:sz w:val="23"/>
          <w:szCs w:val="23"/>
          <w:lang w:val="id-ID" w:eastAsia="id-ID"/>
        </w:rPr>
      </w:pPr>
      <w:r w:rsidRPr="005B4489">
        <w:rPr>
          <w:rFonts w:ascii="Times New Roman" w:hAnsi="Times New Roman"/>
          <w:sz w:val="23"/>
          <w:szCs w:val="23"/>
          <w:lang w:val="id-ID" w:eastAsia="id-ID"/>
        </w:rPr>
        <w:t>Data Primer, yaitu data yang diperoleh peneliti dari narasumber dengan melakukan wawancara sesuai dengan fokus penelitian yang telah dipersiapkan sebelumnya oleh peneliti.</w:t>
      </w:r>
    </w:p>
    <w:p w:rsidR="00EC4990" w:rsidRPr="005B4489" w:rsidRDefault="00EC4990" w:rsidP="0011624E">
      <w:pPr>
        <w:pStyle w:val="ListParagraph"/>
        <w:numPr>
          <w:ilvl w:val="0"/>
          <w:numId w:val="28"/>
        </w:numPr>
        <w:spacing w:after="200" w:line="240" w:lineRule="auto"/>
        <w:ind w:left="284" w:hanging="284"/>
        <w:jc w:val="both"/>
        <w:rPr>
          <w:rFonts w:ascii="Times New Roman" w:hAnsi="Times New Roman"/>
          <w:sz w:val="23"/>
          <w:szCs w:val="23"/>
          <w:lang w:val="id-ID" w:eastAsia="id-ID"/>
        </w:rPr>
      </w:pPr>
      <w:r w:rsidRPr="005B4489">
        <w:rPr>
          <w:rFonts w:ascii="Times New Roman" w:hAnsi="Times New Roman"/>
          <w:sz w:val="23"/>
          <w:szCs w:val="23"/>
          <w:lang w:val="id-ID" w:eastAsia="id-ID"/>
        </w:rPr>
        <w:t xml:space="preserve">Data Sekunder, </w:t>
      </w:r>
      <w:r w:rsidRPr="005B4489">
        <w:rPr>
          <w:rFonts w:ascii="Times New Roman" w:hAnsi="Times New Roman"/>
          <w:sz w:val="23"/>
          <w:szCs w:val="23"/>
        </w:rPr>
        <w:t>Jenis data sekunder meliputi data internal, seperti dokumen-dokumen akuntansi yang dikumpulkan, dicatat, disimpan dalam suatu organisasi dan data eksternal yang disusun oleh suatu entitas selain peneliti dari organisasi yang bersangkutan (Sangadji dan Sopiah, 2010: 173).</w:t>
      </w:r>
    </w:p>
    <w:p w:rsidR="00EC4990" w:rsidRPr="005B4489" w:rsidRDefault="00EC4990" w:rsidP="00EC4990">
      <w:pPr>
        <w:pStyle w:val="ListParagraph"/>
        <w:spacing w:line="240" w:lineRule="auto"/>
        <w:ind w:left="0"/>
        <w:jc w:val="both"/>
        <w:rPr>
          <w:rFonts w:ascii="Times New Roman" w:hAnsi="Times New Roman"/>
          <w:iCs/>
          <w:sz w:val="23"/>
          <w:szCs w:val="23"/>
          <w:lang w:val="id-ID"/>
        </w:rPr>
      </w:pPr>
    </w:p>
    <w:p w:rsidR="00EC4990" w:rsidRPr="005B4489" w:rsidRDefault="00EC4990" w:rsidP="00EC4990">
      <w:pPr>
        <w:pStyle w:val="ListParagraph"/>
        <w:spacing w:line="240" w:lineRule="auto"/>
        <w:ind w:left="0"/>
        <w:jc w:val="both"/>
        <w:rPr>
          <w:rFonts w:ascii="Times New Roman" w:hAnsi="Times New Roman"/>
          <w:b/>
          <w:i/>
          <w:sz w:val="23"/>
          <w:szCs w:val="23"/>
        </w:rPr>
      </w:pPr>
      <w:r w:rsidRPr="005B4489">
        <w:rPr>
          <w:rFonts w:ascii="Times New Roman" w:hAnsi="Times New Roman"/>
          <w:b/>
          <w:i/>
          <w:sz w:val="23"/>
          <w:szCs w:val="23"/>
        </w:rPr>
        <w:t>Teknik Pengumpulan Data</w:t>
      </w:r>
    </w:p>
    <w:p w:rsidR="00EC4990" w:rsidRPr="005B4489" w:rsidRDefault="00EC4990" w:rsidP="0011624E">
      <w:pPr>
        <w:numPr>
          <w:ilvl w:val="0"/>
          <w:numId w:val="19"/>
        </w:numPr>
        <w:autoSpaceDE w:val="0"/>
        <w:autoSpaceDN w:val="0"/>
        <w:adjustRightInd w:val="0"/>
        <w:ind w:left="284" w:hanging="284"/>
        <w:jc w:val="both"/>
        <w:rPr>
          <w:sz w:val="23"/>
          <w:szCs w:val="23"/>
          <w:lang w:eastAsia="id-ID"/>
        </w:rPr>
      </w:pPr>
      <w:r w:rsidRPr="005B4489">
        <w:rPr>
          <w:sz w:val="23"/>
          <w:szCs w:val="23"/>
          <w:lang w:eastAsia="id-ID"/>
        </w:rPr>
        <w:t>Pengamatan (</w:t>
      </w:r>
      <w:r w:rsidRPr="005B4489">
        <w:rPr>
          <w:i/>
          <w:sz w:val="23"/>
          <w:szCs w:val="23"/>
          <w:lang w:eastAsia="id-ID"/>
        </w:rPr>
        <w:t>observasi</w:t>
      </w:r>
      <w:r w:rsidRPr="005B4489">
        <w:rPr>
          <w:sz w:val="23"/>
          <w:szCs w:val="23"/>
          <w:lang w:eastAsia="id-ID"/>
        </w:rPr>
        <w:t>)</w:t>
      </w:r>
    </w:p>
    <w:p w:rsidR="00EC4990" w:rsidRPr="005B4489" w:rsidRDefault="00EC4990" w:rsidP="0011624E">
      <w:pPr>
        <w:numPr>
          <w:ilvl w:val="0"/>
          <w:numId w:val="19"/>
        </w:numPr>
        <w:autoSpaceDE w:val="0"/>
        <w:autoSpaceDN w:val="0"/>
        <w:adjustRightInd w:val="0"/>
        <w:ind w:left="284" w:hanging="284"/>
        <w:jc w:val="both"/>
        <w:rPr>
          <w:sz w:val="23"/>
          <w:szCs w:val="23"/>
          <w:lang w:eastAsia="id-ID"/>
        </w:rPr>
      </w:pPr>
      <w:r w:rsidRPr="005B4489">
        <w:rPr>
          <w:sz w:val="23"/>
          <w:szCs w:val="23"/>
          <w:lang w:eastAsia="id-ID"/>
        </w:rPr>
        <w:t>Wawancara</w:t>
      </w:r>
    </w:p>
    <w:p w:rsidR="00EC4990" w:rsidRPr="005B4489" w:rsidRDefault="00EC4990" w:rsidP="0011624E">
      <w:pPr>
        <w:numPr>
          <w:ilvl w:val="0"/>
          <w:numId w:val="19"/>
        </w:numPr>
        <w:ind w:left="284" w:hanging="284"/>
        <w:jc w:val="both"/>
        <w:rPr>
          <w:sz w:val="23"/>
          <w:szCs w:val="23"/>
          <w:lang w:eastAsia="id-ID"/>
        </w:rPr>
      </w:pPr>
      <w:r w:rsidRPr="005B4489">
        <w:rPr>
          <w:sz w:val="23"/>
          <w:szCs w:val="23"/>
          <w:lang w:eastAsia="id-ID"/>
        </w:rPr>
        <w:lastRenderedPageBreak/>
        <w:t xml:space="preserve">Dokumen </w:t>
      </w:r>
    </w:p>
    <w:p w:rsidR="00EC4990" w:rsidRPr="005B4489" w:rsidRDefault="00EC4990" w:rsidP="00EC4990">
      <w:pPr>
        <w:jc w:val="both"/>
        <w:rPr>
          <w:sz w:val="23"/>
          <w:szCs w:val="23"/>
        </w:rPr>
      </w:pPr>
    </w:p>
    <w:p w:rsidR="00EC4990" w:rsidRPr="005B4489" w:rsidRDefault="00EC4990" w:rsidP="00EC4990">
      <w:pPr>
        <w:pStyle w:val="ListParagraph"/>
        <w:spacing w:line="240" w:lineRule="auto"/>
        <w:ind w:left="0"/>
        <w:jc w:val="both"/>
        <w:rPr>
          <w:rFonts w:ascii="Times New Roman" w:hAnsi="Times New Roman"/>
          <w:b/>
          <w:i/>
          <w:sz w:val="23"/>
          <w:szCs w:val="23"/>
        </w:rPr>
      </w:pPr>
      <w:r w:rsidRPr="005B4489">
        <w:rPr>
          <w:rFonts w:ascii="Times New Roman" w:hAnsi="Times New Roman"/>
          <w:b/>
          <w:i/>
          <w:sz w:val="23"/>
          <w:szCs w:val="23"/>
        </w:rPr>
        <w:t xml:space="preserve">Teknik Analisis Data </w:t>
      </w:r>
    </w:p>
    <w:p w:rsidR="00EC4990" w:rsidRPr="005B4489" w:rsidRDefault="00EC4990" w:rsidP="00EC4990">
      <w:pPr>
        <w:pStyle w:val="ListParagraph"/>
        <w:spacing w:line="240" w:lineRule="auto"/>
        <w:ind w:left="0" w:firstLine="709"/>
        <w:jc w:val="both"/>
        <w:rPr>
          <w:rFonts w:ascii="Times New Roman" w:hAnsi="Times New Roman"/>
          <w:sz w:val="23"/>
          <w:szCs w:val="23"/>
        </w:rPr>
      </w:pPr>
      <w:r w:rsidRPr="005B4489">
        <w:rPr>
          <w:rFonts w:ascii="Times New Roman" w:hAnsi="Times New Roman"/>
          <w:sz w:val="23"/>
          <w:szCs w:val="23"/>
        </w:rPr>
        <w:t xml:space="preserve">Pada penelitian ini peneliti menggunakan model analisis interaktif Miles dan </w:t>
      </w:r>
      <w:proofErr w:type="gramStart"/>
      <w:r w:rsidRPr="005B4489">
        <w:rPr>
          <w:rFonts w:ascii="Times New Roman" w:hAnsi="Times New Roman"/>
          <w:sz w:val="23"/>
          <w:szCs w:val="23"/>
        </w:rPr>
        <w:t>Huberman :</w:t>
      </w:r>
      <w:proofErr w:type="gramEnd"/>
    </w:p>
    <w:p w:rsidR="00EC4990" w:rsidRPr="005B4489" w:rsidRDefault="00EC4990" w:rsidP="00EC4990">
      <w:pPr>
        <w:pStyle w:val="ListParagraph"/>
        <w:numPr>
          <w:ilvl w:val="0"/>
          <w:numId w:val="27"/>
        </w:numPr>
        <w:spacing w:line="240" w:lineRule="auto"/>
        <w:ind w:left="426"/>
        <w:jc w:val="both"/>
        <w:rPr>
          <w:rFonts w:ascii="Times New Roman" w:hAnsi="Times New Roman"/>
          <w:sz w:val="23"/>
          <w:szCs w:val="23"/>
        </w:rPr>
      </w:pPr>
      <w:r w:rsidRPr="005B4489">
        <w:rPr>
          <w:rFonts w:ascii="Times New Roman" w:hAnsi="Times New Roman"/>
          <w:sz w:val="23"/>
          <w:szCs w:val="23"/>
        </w:rPr>
        <w:t>Pengumpulan data</w:t>
      </w:r>
    </w:p>
    <w:p w:rsidR="00EC4990" w:rsidRPr="005B4489" w:rsidRDefault="00EC4990" w:rsidP="00EC4990">
      <w:pPr>
        <w:pStyle w:val="ListParagraph"/>
        <w:numPr>
          <w:ilvl w:val="0"/>
          <w:numId w:val="27"/>
        </w:numPr>
        <w:spacing w:line="240" w:lineRule="auto"/>
        <w:ind w:left="426"/>
        <w:jc w:val="both"/>
        <w:rPr>
          <w:rFonts w:ascii="Times New Roman" w:hAnsi="Times New Roman"/>
          <w:sz w:val="23"/>
          <w:szCs w:val="23"/>
        </w:rPr>
      </w:pPr>
      <w:r w:rsidRPr="005B4489">
        <w:rPr>
          <w:rFonts w:ascii="Times New Roman" w:hAnsi="Times New Roman"/>
          <w:sz w:val="23"/>
          <w:szCs w:val="23"/>
        </w:rPr>
        <w:t>Reduksi data atau penyederhanaan data</w:t>
      </w:r>
    </w:p>
    <w:p w:rsidR="00EC4990" w:rsidRPr="005B4489" w:rsidRDefault="00EC4990" w:rsidP="00EC4990">
      <w:pPr>
        <w:pStyle w:val="ListParagraph"/>
        <w:numPr>
          <w:ilvl w:val="0"/>
          <w:numId w:val="27"/>
        </w:numPr>
        <w:spacing w:line="240" w:lineRule="auto"/>
        <w:ind w:left="426"/>
        <w:jc w:val="both"/>
        <w:rPr>
          <w:rFonts w:ascii="Times New Roman" w:hAnsi="Times New Roman"/>
          <w:sz w:val="23"/>
          <w:szCs w:val="23"/>
        </w:rPr>
      </w:pPr>
      <w:r w:rsidRPr="005B4489">
        <w:rPr>
          <w:rFonts w:ascii="Times New Roman" w:hAnsi="Times New Roman"/>
          <w:sz w:val="23"/>
          <w:szCs w:val="23"/>
        </w:rPr>
        <w:t>Penyajian data</w:t>
      </w:r>
    </w:p>
    <w:p w:rsidR="00EC4990" w:rsidRPr="005B4489" w:rsidRDefault="00EC4990" w:rsidP="00EC4990">
      <w:pPr>
        <w:pStyle w:val="ListParagraph"/>
        <w:numPr>
          <w:ilvl w:val="0"/>
          <w:numId w:val="27"/>
        </w:numPr>
        <w:spacing w:line="240" w:lineRule="auto"/>
        <w:ind w:left="426"/>
        <w:jc w:val="both"/>
        <w:rPr>
          <w:rFonts w:ascii="Times New Roman" w:hAnsi="Times New Roman"/>
          <w:sz w:val="23"/>
          <w:szCs w:val="23"/>
        </w:rPr>
      </w:pPr>
      <w:r w:rsidRPr="005B4489">
        <w:rPr>
          <w:rFonts w:ascii="Times New Roman" w:hAnsi="Times New Roman"/>
          <w:sz w:val="23"/>
          <w:szCs w:val="23"/>
        </w:rPr>
        <w:t xml:space="preserve">Penarikan kesimpulan/verifikasi </w:t>
      </w:r>
    </w:p>
    <w:p w:rsidR="00EC4990" w:rsidRPr="005B4489" w:rsidRDefault="00EC4990" w:rsidP="00EC4990">
      <w:pPr>
        <w:pStyle w:val="ListParagraph"/>
        <w:spacing w:line="240" w:lineRule="auto"/>
        <w:ind w:left="0" w:firstLine="709"/>
        <w:jc w:val="both"/>
        <w:rPr>
          <w:rFonts w:ascii="Times New Roman" w:hAnsi="Times New Roman"/>
          <w:sz w:val="23"/>
          <w:szCs w:val="23"/>
        </w:rPr>
      </w:pPr>
      <w:r w:rsidRPr="005B4489">
        <w:rPr>
          <w:rFonts w:ascii="Times New Roman" w:hAnsi="Times New Roman"/>
          <w:sz w:val="23"/>
          <w:szCs w:val="23"/>
        </w:rPr>
        <w:t>Empat jenis kegiatan analisis dan kegiatan pengumpulan data itu sendiri merupakan proses siklus dan interaktif, dimana peneliti harus siap bergerak di antara empat hal tersebut selama pengumpulan data, selanjutnya bergerak bolak-balik kegiatan kondensasi, penyajian, dan penarikan kesimpulan/verifikasi selama sisa waktu penelitian.</w:t>
      </w:r>
    </w:p>
    <w:p w:rsidR="00EC4990" w:rsidRPr="005B4489" w:rsidRDefault="00EC4990" w:rsidP="00EC4990">
      <w:pPr>
        <w:pStyle w:val="ListParagraph"/>
        <w:spacing w:line="240" w:lineRule="auto"/>
        <w:ind w:left="0"/>
        <w:jc w:val="both"/>
        <w:rPr>
          <w:rFonts w:ascii="Times New Roman" w:hAnsi="Times New Roman"/>
          <w:b/>
          <w:i/>
          <w:sz w:val="23"/>
          <w:szCs w:val="23"/>
        </w:rPr>
      </w:pPr>
    </w:p>
    <w:p w:rsidR="00EC4990" w:rsidRPr="008543AB" w:rsidRDefault="008543AB" w:rsidP="00EC4990">
      <w:pPr>
        <w:pStyle w:val="ListParagraph"/>
        <w:spacing w:line="240" w:lineRule="auto"/>
        <w:ind w:left="0"/>
        <w:jc w:val="both"/>
        <w:rPr>
          <w:rFonts w:ascii="Times New Roman" w:hAnsi="Times New Roman"/>
          <w:b/>
          <w:sz w:val="23"/>
          <w:szCs w:val="23"/>
        </w:rPr>
      </w:pPr>
      <w:r w:rsidRPr="008543AB">
        <w:rPr>
          <w:rFonts w:ascii="Times New Roman" w:hAnsi="Times New Roman"/>
          <w:b/>
          <w:sz w:val="23"/>
          <w:szCs w:val="23"/>
        </w:rPr>
        <w:t>HASIL PENELITIAN DAN PEMBAHASAN</w:t>
      </w:r>
    </w:p>
    <w:p w:rsidR="00EC4990" w:rsidRPr="008543AB" w:rsidRDefault="00EC4990" w:rsidP="008543AB">
      <w:pPr>
        <w:jc w:val="both"/>
        <w:rPr>
          <w:b/>
          <w:i/>
          <w:sz w:val="23"/>
          <w:szCs w:val="23"/>
        </w:rPr>
      </w:pPr>
      <w:r w:rsidRPr="008543AB">
        <w:rPr>
          <w:b/>
          <w:bCs/>
          <w:i/>
          <w:sz w:val="23"/>
          <w:szCs w:val="23"/>
          <w:lang w:val="id-ID"/>
        </w:rPr>
        <w:t xml:space="preserve">Penanganan </w:t>
      </w:r>
      <w:r w:rsidRPr="008543AB">
        <w:rPr>
          <w:b/>
          <w:i/>
          <w:sz w:val="23"/>
          <w:szCs w:val="23"/>
        </w:rPr>
        <w:t>Siswa di Al Azhar Syifa Budi Samarinda</w:t>
      </w:r>
    </w:p>
    <w:p w:rsidR="00EC4990" w:rsidRPr="005B4489" w:rsidRDefault="00EC4990" w:rsidP="00BB0DD0">
      <w:pPr>
        <w:ind w:right="-1" w:firstLine="709"/>
        <w:jc w:val="both"/>
        <w:rPr>
          <w:sz w:val="23"/>
          <w:szCs w:val="23"/>
        </w:rPr>
      </w:pPr>
      <w:r w:rsidRPr="005B4489">
        <w:rPr>
          <w:sz w:val="23"/>
          <w:szCs w:val="23"/>
        </w:rPr>
        <w:t xml:space="preserve">Melalui sosialisai program pembelajaran yang selalu dilakukan Al Azhar Syifa Budi Samarinda kepada para orangtua disetiap tahunnya sudah menerangkan jelas beberapa tata tertib yang harus dijalankan di sekolah, antara lain tata tertib siswa di sekolah antara </w:t>
      </w:r>
      <w:proofErr w:type="gramStart"/>
      <w:r w:rsidRPr="005B4489">
        <w:rPr>
          <w:sz w:val="23"/>
          <w:szCs w:val="23"/>
        </w:rPr>
        <w:t>lain :</w:t>
      </w:r>
      <w:proofErr w:type="gramEnd"/>
    </w:p>
    <w:p w:rsidR="00EC4990" w:rsidRPr="005B4489" w:rsidRDefault="00EC4990" w:rsidP="0011624E">
      <w:pPr>
        <w:numPr>
          <w:ilvl w:val="0"/>
          <w:numId w:val="31"/>
        </w:numPr>
        <w:ind w:left="284" w:right="-1" w:hanging="284"/>
        <w:jc w:val="both"/>
        <w:rPr>
          <w:sz w:val="23"/>
          <w:szCs w:val="23"/>
        </w:rPr>
      </w:pPr>
      <w:r w:rsidRPr="005B4489">
        <w:rPr>
          <w:sz w:val="23"/>
          <w:szCs w:val="23"/>
        </w:rPr>
        <w:t>Tata Tertib Tugas dan Kewajiban Siswa antara lain menjelaskan mengenai jam masuk sekolah, belajar di kelas, tata tertib selama pelajaran berlangsung, pelajaran olahraga, ulangan, buku laporan pendidikan, sholat, seragam sekolah dan perhiasan, pelaksanaan 6K (Kebersihan, Ketertiban, Keindahan, Keamanan, Kekeluargaan dan Kerindangan), perpustakaan, ekstrakurikuler, OSIS dan hal-hal umum lain.</w:t>
      </w:r>
    </w:p>
    <w:p w:rsidR="00EC4990" w:rsidRPr="005B4489" w:rsidRDefault="00EC4990" w:rsidP="0011624E">
      <w:pPr>
        <w:numPr>
          <w:ilvl w:val="0"/>
          <w:numId w:val="31"/>
        </w:numPr>
        <w:ind w:left="284" w:right="-1" w:hanging="284"/>
        <w:jc w:val="both"/>
        <w:rPr>
          <w:sz w:val="23"/>
          <w:szCs w:val="23"/>
        </w:rPr>
      </w:pPr>
      <w:r w:rsidRPr="005B4489">
        <w:rPr>
          <w:sz w:val="23"/>
          <w:szCs w:val="23"/>
        </w:rPr>
        <w:t xml:space="preserve">Larangan, antara lain menjelaskan tentang </w:t>
      </w:r>
      <w:proofErr w:type="gramStart"/>
      <w:r w:rsidRPr="005B4489">
        <w:rPr>
          <w:sz w:val="23"/>
          <w:szCs w:val="23"/>
        </w:rPr>
        <w:t>apa</w:t>
      </w:r>
      <w:proofErr w:type="gramEnd"/>
      <w:r w:rsidRPr="005B4489">
        <w:rPr>
          <w:sz w:val="23"/>
          <w:szCs w:val="23"/>
        </w:rPr>
        <w:t xml:space="preserve"> saja perbuatan yang dilarang.</w:t>
      </w:r>
    </w:p>
    <w:p w:rsidR="00EC4990" w:rsidRPr="005B4489" w:rsidRDefault="00EC4990" w:rsidP="0011624E">
      <w:pPr>
        <w:numPr>
          <w:ilvl w:val="0"/>
          <w:numId w:val="31"/>
        </w:numPr>
        <w:ind w:left="284" w:right="-1" w:hanging="284"/>
        <w:jc w:val="both"/>
        <w:rPr>
          <w:sz w:val="23"/>
          <w:szCs w:val="23"/>
        </w:rPr>
      </w:pPr>
      <w:r w:rsidRPr="005B4489">
        <w:rPr>
          <w:sz w:val="23"/>
          <w:szCs w:val="23"/>
        </w:rPr>
        <w:t>Sanksi-sanksi terhadap Pelanggar, yaitu menjelaskan mengenai siswa yang menerima sanksi, katagori dan klasifikasi pelanggaran, bentuk dan perubahan sanksi.</w:t>
      </w:r>
    </w:p>
    <w:p w:rsidR="00EC4990" w:rsidRPr="005B4489" w:rsidRDefault="00EC4990" w:rsidP="00EC4990">
      <w:pPr>
        <w:pStyle w:val="ListParagraph"/>
        <w:spacing w:line="240" w:lineRule="auto"/>
        <w:ind w:left="0"/>
        <w:jc w:val="both"/>
        <w:rPr>
          <w:rFonts w:ascii="Times New Roman" w:hAnsi="Times New Roman"/>
          <w:sz w:val="23"/>
          <w:szCs w:val="23"/>
        </w:rPr>
      </w:pPr>
      <w:r w:rsidRPr="005B4489">
        <w:rPr>
          <w:rFonts w:ascii="Times New Roman" w:hAnsi="Times New Roman"/>
          <w:sz w:val="23"/>
          <w:szCs w:val="23"/>
        </w:rPr>
        <w:t xml:space="preserve">Diantara beberapa tata tertib yang telah dibuat oleh Al Azhar Syifa Budi Samarinda ini terdapat tata tertib mengenai penggunaan </w:t>
      </w:r>
      <w:r w:rsidRPr="005B4489">
        <w:rPr>
          <w:rFonts w:ascii="Times New Roman" w:hAnsi="Times New Roman"/>
          <w:i/>
          <w:sz w:val="23"/>
          <w:szCs w:val="23"/>
        </w:rPr>
        <w:t xml:space="preserve">Gadget </w:t>
      </w:r>
      <w:r w:rsidRPr="005B4489">
        <w:rPr>
          <w:rFonts w:ascii="Times New Roman" w:hAnsi="Times New Roman"/>
          <w:sz w:val="23"/>
          <w:szCs w:val="23"/>
        </w:rPr>
        <w:t xml:space="preserve">pada siswa, dimana larangan ini masuk kedalam pasal 3 mengenai tata tertib selama pelajaran berlangsung, dimana larangan ini berbunyi “siswa dilarang mengaktifkan </w:t>
      </w:r>
      <w:r w:rsidRPr="005B4489">
        <w:rPr>
          <w:rFonts w:ascii="Times New Roman" w:hAnsi="Times New Roman"/>
          <w:i/>
          <w:sz w:val="23"/>
          <w:szCs w:val="23"/>
        </w:rPr>
        <w:t xml:space="preserve">gadget, ipot, games </w:t>
      </w:r>
      <w:r w:rsidRPr="005B4489">
        <w:rPr>
          <w:rFonts w:ascii="Times New Roman" w:hAnsi="Times New Roman"/>
          <w:sz w:val="23"/>
          <w:szCs w:val="23"/>
        </w:rPr>
        <w:t>dan sejenisnya”.</w:t>
      </w:r>
      <w:r w:rsidRPr="005B4489">
        <w:rPr>
          <w:rFonts w:ascii="Times New Roman" w:hAnsi="Times New Roman"/>
          <w:sz w:val="23"/>
          <w:szCs w:val="23"/>
        </w:rPr>
        <w:tab/>
      </w:r>
    </w:p>
    <w:p w:rsidR="00EC4990" w:rsidRPr="005B4489" w:rsidRDefault="00EC4990" w:rsidP="00EC4990">
      <w:pPr>
        <w:ind w:right="-1" w:firstLine="709"/>
        <w:jc w:val="both"/>
        <w:rPr>
          <w:i/>
          <w:sz w:val="23"/>
          <w:szCs w:val="23"/>
        </w:rPr>
      </w:pPr>
      <w:r w:rsidRPr="005B4489">
        <w:rPr>
          <w:sz w:val="23"/>
          <w:szCs w:val="23"/>
        </w:rPr>
        <w:t xml:space="preserve">Sosialisasi juga selalu dilakukan setiap tahunnya, untuk menjelaskan serangkaian tata tertib yang ada dan yang harus dilaksanakan oleh seluruh siswa Al Azhar Syifa Budi Samarinda, tak terkecuali peraturan mengenai tata tertib pelarangan maupun sanksi tentang penggunaan </w:t>
      </w:r>
      <w:r w:rsidRPr="005B4489">
        <w:rPr>
          <w:i/>
          <w:sz w:val="23"/>
          <w:szCs w:val="23"/>
        </w:rPr>
        <w:t xml:space="preserve">gadget </w:t>
      </w:r>
      <w:r w:rsidRPr="005B4489">
        <w:rPr>
          <w:sz w:val="23"/>
          <w:szCs w:val="23"/>
        </w:rPr>
        <w:t xml:space="preserve">ataupun </w:t>
      </w:r>
      <w:r w:rsidRPr="005B4489">
        <w:rPr>
          <w:i/>
          <w:sz w:val="23"/>
          <w:szCs w:val="23"/>
        </w:rPr>
        <w:t xml:space="preserve">smarthphone. </w:t>
      </w:r>
      <w:r w:rsidRPr="005B4489">
        <w:rPr>
          <w:sz w:val="23"/>
          <w:szCs w:val="23"/>
        </w:rPr>
        <w:t xml:space="preserve">Dan tentu saja ini memerlukan perhatian dan pengawasan orangtua juga, agar tidak hanya pihak sekolah saja yang mempunyai tata tertib tetapi juga orangtua harus bersikap tegas dan selalu memantau kegiatan anak khususnya dalam penggunaan </w:t>
      </w:r>
      <w:r w:rsidRPr="005B4489">
        <w:rPr>
          <w:i/>
          <w:sz w:val="23"/>
          <w:szCs w:val="23"/>
        </w:rPr>
        <w:t xml:space="preserve">gadget. </w:t>
      </w:r>
    </w:p>
    <w:p w:rsidR="00EC4990" w:rsidRPr="008543AB" w:rsidRDefault="00EC4990" w:rsidP="008543AB">
      <w:pPr>
        <w:jc w:val="both"/>
        <w:rPr>
          <w:b/>
          <w:i/>
          <w:sz w:val="23"/>
          <w:szCs w:val="23"/>
        </w:rPr>
      </w:pPr>
      <w:r w:rsidRPr="008543AB">
        <w:rPr>
          <w:b/>
          <w:i/>
          <w:sz w:val="23"/>
          <w:szCs w:val="23"/>
        </w:rPr>
        <w:lastRenderedPageBreak/>
        <w:t>Peranan Orangtua pada Aktivitas Anak dalam Penggunaan Gadget</w:t>
      </w:r>
    </w:p>
    <w:p w:rsidR="00EC4990" w:rsidRPr="008543AB" w:rsidRDefault="00EC4990" w:rsidP="0011624E">
      <w:pPr>
        <w:pStyle w:val="ListParagraph"/>
        <w:numPr>
          <w:ilvl w:val="3"/>
          <w:numId w:val="30"/>
        </w:numPr>
        <w:spacing w:line="240" w:lineRule="auto"/>
        <w:ind w:left="426" w:hanging="426"/>
        <w:contextualSpacing w:val="0"/>
        <w:jc w:val="both"/>
        <w:rPr>
          <w:rFonts w:ascii="Times New Roman" w:hAnsi="Times New Roman"/>
          <w:b/>
          <w:i/>
          <w:sz w:val="23"/>
          <w:szCs w:val="23"/>
        </w:rPr>
      </w:pPr>
      <w:r w:rsidRPr="008543AB">
        <w:rPr>
          <w:rFonts w:ascii="Times New Roman" w:hAnsi="Times New Roman"/>
          <w:b/>
          <w:i/>
          <w:sz w:val="23"/>
          <w:szCs w:val="23"/>
        </w:rPr>
        <w:t>Alasan Pemberian Gadget pada Anak</w:t>
      </w:r>
    </w:p>
    <w:p w:rsidR="0011624E" w:rsidRDefault="00EC4990" w:rsidP="0011624E">
      <w:pPr>
        <w:pStyle w:val="ListParagraph"/>
        <w:spacing w:line="240" w:lineRule="auto"/>
        <w:ind w:left="0" w:firstLine="425"/>
        <w:contextualSpacing w:val="0"/>
        <w:jc w:val="both"/>
        <w:rPr>
          <w:rFonts w:ascii="Times New Roman" w:hAnsi="Times New Roman"/>
          <w:sz w:val="23"/>
          <w:szCs w:val="23"/>
        </w:rPr>
      </w:pPr>
      <w:r w:rsidRPr="005B4489">
        <w:rPr>
          <w:rFonts w:ascii="Times New Roman" w:hAnsi="Times New Roman"/>
          <w:sz w:val="23"/>
          <w:szCs w:val="23"/>
        </w:rPr>
        <w:t xml:space="preserve">Menurut McLuhan, teknologi telah membentuk </w:t>
      </w:r>
      <w:proofErr w:type="gramStart"/>
      <w:r w:rsidRPr="005B4489">
        <w:rPr>
          <w:rFonts w:ascii="Times New Roman" w:hAnsi="Times New Roman"/>
          <w:sz w:val="23"/>
          <w:szCs w:val="23"/>
        </w:rPr>
        <w:t>cara</w:t>
      </w:r>
      <w:proofErr w:type="gramEnd"/>
      <w:r w:rsidRPr="005B4489">
        <w:rPr>
          <w:rFonts w:ascii="Times New Roman" w:hAnsi="Times New Roman"/>
          <w:sz w:val="23"/>
          <w:szCs w:val="23"/>
        </w:rPr>
        <w:t xml:space="preserve"> berfikir dan berperilaku individu dalam masyarakat. Teknologi telah mengarahkan manusia untuk bergerak dari satu abad teknologi ke abad teknologi yang lain (Santoso, </w:t>
      </w:r>
      <w:proofErr w:type="gramStart"/>
      <w:r w:rsidRPr="005B4489">
        <w:rPr>
          <w:rFonts w:ascii="Times New Roman" w:hAnsi="Times New Roman"/>
          <w:sz w:val="23"/>
          <w:szCs w:val="23"/>
        </w:rPr>
        <w:t>2010 :</w:t>
      </w:r>
      <w:proofErr w:type="gramEnd"/>
      <w:r w:rsidRPr="005B4489">
        <w:rPr>
          <w:rFonts w:ascii="Times New Roman" w:hAnsi="Times New Roman"/>
          <w:sz w:val="23"/>
          <w:szCs w:val="23"/>
        </w:rPr>
        <w:t xml:space="preserve"> 116). Kemajuan dan perkembangan teknologi khususnya telekomunikasi pada akhirnya berpengaruh juga pada pola pikir anak. Saat ini banyak anak SD dan SMP yang dibelikan </w:t>
      </w:r>
      <w:r w:rsidRPr="005B4489">
        <w:rPr>
          <w:rFonts w:ascii="Times New Roman" w:hAnsi="Times New Roman"/>
          <w:i/>
          <w:sz w:val="23"/>
          <w:szCs w:val="23"/>
        </w:rPr>
        <w:t xml:space="preserve">gadget </w:t>
      </w:r>
      <w:r w:rsidRPr="005B4489">
        <w:rPr>
          <w:rFonts w:ascii="Times New Roman" w:hAnsi="Times New Roman"/>
          <w:sz w:val="23"/>
          <w:szCs w:val="23"/>
        </w:rPr>
        <w:t xml:space="preserve">atau </w:t>
      </w:r>
      <w:r w:rsidRPr="005B4489">
        <w:rPr>
          <w:rFonts w:ascii="Times New Roman" w:hAnsi="Times New Roman"/>
          <w:i/>
          <w:sz w:val="23"/>
          <w:szCs w:val="23"/>
        </w:rPr>
        <w:t xml:space="preserve">smartphone </w:t>
      </w:r>
      <w:r w:rsidRPr="005B4489">
        <w:rPr>
          <w:rFonts w:ascii="Times New Roman" w:hAnsi="Times New Roman"/>
          <w:sz w:val="23"/>
          <w:szCs w:val="23"/>
        </w:rPr>
        <w:t xml:space="preserve">canggih dan dibawa ke sekolah. Hal ini </w:t>
      </w:r>
      <w:proofErr w:type="gramStart"/>
      <w:r w:rsidRPr="005B4489">
        <w:rPr>
          <w:rFonts w:ascii="Times New Roman" w:hAnsi="Times New Roman"/>
          <w:sz w:val="23"/>
          <w:szCs w:val="23"/>
        </w:rPr>
        <w:t>akan</w:t>
      </w:r>
      <w:proofErr w:type="gramEnd"/>
      <w:r w:rsidRPr="005B4489">
        <w:rPr>
          <w:rFonts w:ascii="Times New Roman" w:hAnsi="Times New Roman"/>
          <w:sz w:val="23"/>
          <w:szCs w:val="23"/>
        </w:rPr>
        <w:t xml:space="preserve"> menyebabkan tekanan pada pergaulan yang menyebabkan rasa iri pada teman-teman sebayanya (Edy, 2015:4). </w:t>
      </w:r>
    </w:p>
    <w:p w:rsidR="0011624E" w:rsidRDefault="00EC4990" w:rsidP="0011624E">
      <w:pPr>
        <w:pStyle w:val="ListParagraph"/>
        <w:spacing w:line="240" w:lineRule="auto"/>
        <w:ind w:left="0" w:firstLine="425"/>
        <w:contextualSpacing w:val="0"/>
        <w:jc w:val="both"/>
        <w:rPr>
          <w:rFonts w:ascii="Times New Roman" w:hAnsi="Times New Roman"/>
          <w:sz w:val="23"/>
          <w:szCs w:val="23"/>
        </w:rPr>
      </w:pPr>
      <w:r w:rsidRPr="0011624E">
        <w:rPr>
          <w:rFonts w:ascii="Times New Roman" w:hAnsi="Times New Roman"/>
          <w:sz w:val="23"/>
          <w:szCs w:val="23"/>
        </w:rPr>
        <w:t xml:space="preserve">Akibatnya anak yang iri </w:t>
      </w:r>
      <w:proofErr w:type="gramStart"/>
      <w:r w:rsidRPr="0011624E">
        <w:rPr>
          <w:rFonts w:ascii="Times New Roman" w:hAnsi="Times New Roman"/>
          <w:sz w:val="23"/>
          <w:szCs w:val="23"/>
        </w:rPr>
        <w:t>akan</w:t>
      </w:r>
      <w:proofErr w:type="gramEnd"/>
      <w:r w:rsidRPr="0011624E">
        <w:rPr>
          <w:rFonts w:ascii="Times New Roman" w:hAnsi="Times New Roman"/>
          <w:sz w:val="23"/>
          <w:szCs w:val="23"/>
        </w:rPr>
        <w:t xml:space="preserve"> minder atau merengek kepada orangtua untuk dibelikan ponsel. Tentu orangtua </w:t>
      </w:r>
      <w:proofErr w:type="gramStart"/>
      <w:r w:rsidRPr="0011624E">
        <w:rPr>
          <w:rFonts w:ascii="Times New Roman" w:hAnsi="Times New Roman"/>
          <w:sz w:val="23"/>
          <w:szCs w:val="23"/>
        </w:rPr>
        <w:t>akan</w:t>
      </w:r>
      <w:proofErr w:type="gramEnd"/>
      <w:r w:rsidRPr="0011624E">
        <w:rPr>
          <w:rFonts w:ascii="Times New Roman" w:hAnsi="Times New Roman"/>
          <w:sz w:val="23"/>
          <w:szCs w:val="23"/>
        </w:rPr>
        <w:t xml:space="preserve"> mengalami dilema, menurut Edy (2015:5) memberikan </w:t>
      </w:r>
      <w:r w:rsidRPr="0011624E">
        <w:rPr>
          <w:rFonts w:ascii="Times New Roman" w:hAnsi="Times New Roman"/>
          <w:i/>
          <w:sz w:val="23"/>
          <w:szCs w:val="23"/>
        </w:rPr>
        <w:t xml:space="preserve">gadget </w:t>
      </w:r>
      <w:r w:rsidRPr="0011624E">
        <w:rPr>
          <w:rFonts w:ascii="Times New Roman" w:hAnsi="Times New Roman"/>
          <w:sz w:val="23"/>
          <w:szCs w:val="23"/>
        </w:rPr>
        <w:t xml:space="preserve">pada anak harus sesuai dosis. Maksud dari dosis disini adalah memberikan ponsel pada anak yang sesuai dengan kebutuhan anak saat itu. Jadi tidak perlu memberikan </w:t>
      </w:r>
      <w:r w:rsidRPr="0011624E">
        <w:rPr>
          <w:rFonts w:ascii="Times New Roman" w:hAnsi="Times New Roman"/>
          <w:i/>
          <w:sz w:val="23"/>
          <w:szCs w:val="23"/>
        </w:rPr>
        <w:t xml:space="preserve">Handphone </w:t>
      </w:r>
      <w:r w:rsidRPr="0011624E">
        <w:rPr>
          <w:rFonts w:ascii="Times New Roman" w:hAnsi="Times New Roman"/>
          <w:sz w:val="23"/>
          <w:szCs w:val="23"/>
        </w:rPr>
        <w:t xml:space="preserve">dengan harga mahal, apabila anak sesekali ingin mengirimkan foto atau gambar pada teman, mereka dapat menggunakan komputer dan mengirim via </w:t>
      </w:r>
      <w:r w:rsidRPr="0011624E">
        <w:rPr>
          <w:rFonts w:ascii="Times New Roman" w:hAnsi="Times New Roman"/>
          <w:i/>
          <w:sz w:val="23"/>
          <w:szCs w:val="23"/>
        </w:rPr>
        <w:t xml:space="preserve">e-mail. </w:t>
      </w:r>
      <w:r w:rsidRPr="0011624E">
        <w:rPr>
          <w:rFonts w:ascii="Times New Roman" w:hAnsi="Times New Roman"/>
          <w:sz w:val="23"/>
          <w:szCs w:val="23"/>
        </w:rPr>
        <w:t xml:space="preserve">Manfaat ponsel tidak dihilangkan tetapi jangan sampai berlebihan. </w:t>
      </w:r>
    </w:p>
    <w:p w:rsidR="0011624E" w:rsidRDefault="00EC4990" w:rsidP="0011624E">
      <w:pPr>
        <w:pStyle w:val="ListParagraph"/>
        <w:spacing w:line="240" w:lineRule="auto"/>
        <w:ind w:left="0" w:firstLine="425"/>
        <w:contextualSpacing w:val="0"/>
        <w:jc w:val="both"/>
        <w:rPr>
          <w:rFonts w:ascii="Times New Roman" w:hAnsi="Times New Roman"/>
          <w:sz w:val="23"/>
          <w:szCs w:val="23"/>
        </w:rPr>
      </w:pPr>
      <w:r w:rsidRPr="0011624E">
        <w:rPr>
          <w:rFonts w:ascii="Times New Roman" w:hAnsi="Times New Roman"/>
          <w:sz w:val="23"/>
          <w:szCs w:val="23"/>
        </w:rPr>
        <w:t xml:space="preserve">Sehingga, peranan orangtua dalam memberikan </w:t>
      </w:r>
      <w:r w:rsidRPr="0011624E">
        <w:rPr>
          <w:rFonts w:ascii="Times New Roman" w:hAnsi="Times New Roman"/>
          <w:i/>
          <w:sz w:val="23"/>
          <w:szCs w:val="23"/>
        </w:rPr>
        <w:t xml:space="preserve">gadget </w:t>
      </w:r>
      <w:r w:rsidRPr="0011624E">
        <w:rPr>
          <w:rFonts w:ascii="Times New Roman" w:hAnsi="Times New Roman"/>
          <w:sz w:val="23"/>
          <w:szCs w:val="23"/>
        </w:rPr>
        <w:t xml:space="preserve">pada anak sesuai keperluannya secara garis besar yaitu jika anak membutuhkan ponsel untuk berkomunikasi, maka cukup berikan mereka ponsel sederhana untuk menelpon dan mengirim pesan. Karena hal ini sudah dijelaskan oleh Ayah Edy dalam bukunya yang berjudul </w:t>
      </w:r>
      <w:r w:rsidRPr="0011624E">
        <w:rPr>
          <w:rFonts w:ascii="Times New Roman" w:hAnsi="Times New Roman"/>
          <w:i/>
          <w:sz w:val="23"/>
          <w:szCs w:val="23"/>
        </w:rPr>
        <w:t xml:space="preserve">Menjawab Problematika orangtua ABG dan Remaja </w:t>
      </w:r>
      <w:r w:rsidRPr="0011624E">
        <w:rPr>
          <w:rFonts w:ascii="Times New Roman" w:hAnsi="Times New Roman"/>
          <w:sz w:val="23"/>
          <w:szCs w:val="23"/>
        </w:rPr>
        <w:t xml:space="preserve">bahwa </w:t>
      </w:r>
      <w:r w:rsidRPr="0011624E">
        <w:rPr>
          <w:rFonts w:ascii="Times New Roman" w:hAnsi="Times New Roman"/>
          <w:i/>
          <w:sz w:val="23"/>
          <w:szCs w:val="23"/>
        </w:rPr>
        <w:t xml:space="preserve">gadget </w:t>
      </w:r>
      <w:r w:rsidRPr="0011624E">
        <w:rPr>
          <w:rFonts w:ascii="Times New Roman" w:hAnsi="Times New Roman"/>
          <w:sz w:val="23"/>
          <w:szCs w:val="23"/>
        </w:rPr>
        <w:t xml:space="preserve">yang tidak tepat sasaran itu </w:t>
      </w:r>
      <w:proofErr w:type="gramStart"/>
      <w:r w:rsidRPr="0011624E">
        <w:rPr>
          <w:rFonts w:ascii="Times New Roman" w:hAnsi="Times New Roman"/>
          <w:sz w:val="23"/>
          <w:szCs w:val="23"/>
        </w:rPr>
        <w:t>sama</w:t>
      </w:r>
      <w:proofErr w:type="gramEnd"/>
      <w:r w:rsidRPr="0011624E">
        <w:rPr>
          <w:rFonts w:ascii="Times New Roman" w:hAnsi="Times New Roman"/>
          <w:sz w:val="23"/>
          <w:szCs w:val="23"/>
        </w:rPr>
        <w:t xml:space="preserve"> saja halnya dengan obat, ada dosis tertentu untuk usia tertentu. Misalnya ada dosis untuk bayi, anak-anak dan dewasa. Jika kita paham, kita bisa memberi dosis orang dewasa bayi, akibatnya obat yang seharusnya menyembuhkan malah menjadi racun.</w:t>
      </w:r>
    </w:p>
    <w:p w:rsidR="0011624E" w:rsidRDefault="00EC4990" w:rsidP="0011624E">
      <w:pPr>
        <w:pStyle w:val="ListParagraph"/>
        <w:spacing w:line="240" w:lineRule="auto"/>
        <w:ind w:left="0" w:firstLine="425"/>
        <w:contextualSpacing w:val="0"/>
        <w:jc w:val="both"/>
        <w:rPr>
          <w:rFonts w:ascii="Times New Roman" w:hAnsi="Times New Roman"/>
          <w:sz w:val="23"/>
          <w:szCs w:val="23"/>
        </w:rPr>
      </w:pPr>
      <w:r w:rsidRPr="0011624E">
        <w:rPr>
          <w:rFonts w:ascii="Times New Roman" w:hAnsi="Times New Roman"/>
          <w:sz w:val="23"/>
          <w:szCs w:val="23"/>
        </w:rPr>
        <w:t xml:space="preserve">Orangtua yang memberikan </w:t>
      </w:r>
      <w:r w:rsidRPr="0011624E">
        <w:rPr>
          <w:rFonts w:ascii="Times New Roman" w:hAnsi="Times New Roman"/>
          <w:i/>
          <w:sz w:val="23"/>
          <w:szCs w:val="23"/>
        </w:rPr>
        <w:t xml:space="preserve">gadget </w:t>
      </w:r>
      <w:r w:rsidRPr="0011624E">
        <w:rPr>
          <w:rFonts w:ascii="Times New Roman" w:hAnsi="Times New Roman"/>
          <w:sz w:val="23"/>
          <w:szCs w:val="23"/>
        </w:rPr>
        <w:t xml:space="preserve">pada anak mereka mempunyai tujuan yaitu mendidik anak mereka sesuai dengan zamannya, seperti diketahui banyak kemudahan yang didapatkan dari </w:t>
      </w:r>
      <w:r w:rsidRPr="0011624E">
        <w:rPr>
          <w:rFonts w:ascii="Times New Roman" w:hAnsi="Times New Roman"/>
          <w:i/>
          <w:sz w:val="23"/>
          <w:szCs w:val="23"/>
        </w:rPr>
        <w:t xml:space="preserve">gadget, </w:t>
      </w:r>
      <w:r w:rsidRPr="0011624E">
        <w:rPr>
          <w:rFonts w:ascii="Times New Roman" w:hAnsi="Times New Roman"/>
          <w:sz w:val="23"/>
          <w:szCs w:val="23"/>
        </w:rPr>
        <w:t xml:space="preserve">orangtua memberikannya dengan alasan yaitu mempermudah komunikasi serta menjadi sarana informasi dan pengetahuan yang bisa diakses dengan mudah menggunakan internet, kemudian juga mempermudah anak untuk memperoleh informasi tentang pelajaran serta dampak positif pada segi sosial anak antar teman mereka. Ini dapat terlihat dari berbagai sosial media yang ada contohnya saja </w:t>
      </w:r>
      <w:proofErr w:type="gramStart"/>
      <w:r w:rsidRPr="0011624E">
        <w:rPr>
          <w:rFonts w:ascii="Times New Roman" w:hAnsi="Times New Roman"/>
          <w:i/>
          <w:sz w:val="23"/>
          <w:szCs w:val="23"/>
        </w:rPr>
        <w:t>Blackberry  Messenger</w:t>
      </w:r>
      <w:proofErr w:type="gramEnd"/>
      <w:r w:rsidRPr="0011624E">
        <w:rPr>
          <w:rFonts w:ascii="Times New Roman" w:hAnsi="Times New Roman"/>
          <w:i/>
          <w:sz w:val="23"/>
          <w:szCs w:val="23"/>
        </w:rPr>
        <w:t xml:space="preserve"> </w:t>
      </w:r>
      <w:r w:rsidRPr="0011624E">
        <w:rPr>
          <w:rFonts w:ascii="Times New Roman" w:hAnsi="Times New Roman"/>
          <w:sz w:val="23"/>
          <w:szCs w:val="23"/>
        </w:rPr>
        <w:t>dimana aplikasi ini mampu membantu anak dalam berkomunikasi dan berinteraksi antar teman sebayanya ataupun keluarga melalui obrolan pribadi ataupun obrolan bersama (</w:t>
      </w:r>
      <w:r w:rsidRPr="0011624E">
        <w:rPr>
          <w:rFonts w:ascii="Times New Roman" w:hAnsi="Times New Roman"/>
          <w:i/>
          <w:sz w:val="23"/>
          <w:szCs w:val="23"/>
        </w:rPr>
        <w:t xml:space="preserve">group </w:t>
      </w:r>
      <w:r w:rsidRPr="0011624E">
        <w:rPr>
          <w:rFonts w:ascii="Times New Roman" w:hAnsi="Times New Roman"/>
          <w:sz w:val="23"/>
          <w:szCs w:val="23"/>
        </w:rPr>
        <w:t xml:space="preserve">discussion). Orangtua juga bisa menjadikan </w:t>
      </w:r>
      <w:r w:rsidRPr="0011624E">
        <w:rPr>
          <w:rFonts w:ascii="Times New Roman" w:hAnsi="Times New Roman"/>
          <w:i/>
          <w:sz w:val="23"/>
          <w:szCs w:val="23"/>
        </w:rPr>
        <w:t xml:space="preserve">gadget </w:t>
      </w:r>
      <w:r w:rsidRPr="0011624E">
        <w:rPr>
          <w:rFonts w:ascii="Times New Roman" w:hAnsi="Times New Roman"/>
          <w:sz w:val="23"/>
          <w:szCs w:val="23"/>
        </w:rPr>
        <w:t xml:space="preserve">sebagai motivasi atau </w:t>
      </w:r>
      <w:r w:rsidRPr="0011624E">
        <w:rPr>
          <w:rFonts w:ascii="Times New Roman" w:hAnsi="Times New Roman"/>
          <w:i/>
          <w:sz w:val="23"/>
          <w:szCs w:val="23"/>
        </w:rPr>
        <w:t>reward</w:t>
      </w:r>
      <w:r w:rsidRPr="0011624E">
        <w:rPr>
          <w:rFonts w:ascii="Times New Roman" w:hAnsi="Times New Roman"/>
          <w:sz w:val="23"/>
          <w:szCs w:val="23"/>
        </w:rPr>
        <w:t xml:space="preserve"> anak, apabila anak mempunyai prestasi dalam bidang akademik maupun seni di sekolah. </w:t>
      </w:r>
      <w:r w:rsidR="00BF3397" w:rsidRPr="0011624E">
        <w:rPr>
          <w:rFonts w:ascii="Times New Roman" w:hAnsi="Times New Roman"/>
          <w:sz w:val="23"/>
          <w:szCs w:val="23"/>
        </w:rPr>
        <w:t xml:space="preserve">Orangtua juga harus </w:t>
      </w:r>
      <w:r w:rsidRPr="0011624E">
        <w:rPr>
          <w:rFonts w:ascii="Times New Roman" w:hAnsi="Times New Roman"/>
          <w:sz w:val="23"/>
          <w:szCs w:val="23"/>
        </w:rPr>
        <w:t xml:space="preserve">mengajarkan anak menggunakan barang sesuai fungsinya, karena tujuan utama pemberian </w:t>
      </w:r>
      <w:r w:rsidRPr="0011624E">
        <w:rPr>
          <w:rFonts w:ascii="Times New Roman" w:hAnsi="Times New Roman"/>
          <w:i/>
          <w:sz w:val="23"/>
          <w:szCs w:val="23"/>
        </w:rPr>
        <w:t xml:space="preserve">gadget </w:t>
      </w:r>
      <w:r w:rsidRPr="0011624E">
        <w:rPr>
          <w:rFonts w:ascii="Times New Roman" w:hAnsi="Times New Roman"/>
          <w:sz w:val="23"/>
          <w:szCs w:val="23"/>
        </w:rPr>
        <w:t xml:space="preserve">pada anak untuk memperoleh informasi tentang pelajaran, kemudian mempermudah dalam sosialisasi antar teman. </w:t>
      </w:r>
    </w:p>
    <w:p w:rsidR="00EC4990" w:rsidRPr="0011624E" w:rsidRDefault="00EC4990" w:rsidP="0011624E">
      <w:pPr>
        <w:pStyle w:val="ListParagraph"/>
        <w:spacing w:line="240" w:lineRule="auto"/>
        <w:ind w:left="0" w:firstLine="425"/>
        <w:contextualSpacing w:val="0"/>
        <w:jc w:val="both"/>
        <w:rPr>
          <w:rFonts w:ascii="Times New Roman" w:hAnsi="Times New Roman"/>
          <w:sz w:val="23"/>
          <w:szCs w:val="23"/>
        </w:rPr>
      </w:pPr>
      <w:r w:rsidRPr="0011624E">
        <w:rPr>
          <w:rFonts w:ascii="Times New Roman" w:hAnsi="Times New Roman"/>
          <w:sz w:val="23"/>
          <w:szCs w:val="23"/>
        </w:rPr>
        <w:lastRenderedPageBreak/>
        <w:t xml:space="preserve">Perkembangan teknologi yang akan terus ada membuat kebudayaan atau kebiasaan-kebiasaan tertentu juga akan berubah seperti yang diungkapkan oleh McLuhan, hal ini dapat dirasakan ketika seorang anak tidak lagi harus membicarakan sesuatu kepada orangtua mereka dengan bertatap muka, ketika tinggal dalam satu rumah mungkin ini menjadi hal mudah untuk bertatap muka antara anak dan orangtuanya, namun jika anak memiliki orangtua yang mempunyai kesibukan diluar rumah maka ini menjadi hal sulit untuk membicarakan sesuatu dengan bertatapan langsung. Oleh karena itu teknologi merubah segalanya, ketika anak ingin membicarakan atau bertanya sesuatu dengan ayah atau ibu mereka yang berada diluar rumah, maka anak tidak harus bertatap muka langsung. Mereka dapat menghubungi orangtua dengan menggunakan </w:t>
      </w:r>
      <w:r w:rsidRPr="0011624E">
        <w:rPr>
          <w:rFonts w:ascii="Times New Roman" w:hAnsi="Times New Roman"/>
          <w:i/>
          <w:sz w:val="23"/>
          <w:szCs w:val="23"/>
        </w:rPr>
        <w:t xml:space="preserve">gadget </w:t>
      </w:r>
      <w:r w:rsidRPr="0011624E">
        <w:rPr>
          <w:rFonts w:ascii="Times New Roman" w:hAnsi="Times New Roman"/>
          <w:sz w:val="23"/>
          <w:szCs w:val="23"/>
        </w:rPr>
        <w:t xml:space="preserve">mereka baik melalui telepon ataupun pesan singkat yang dikirim melalui sms atau </w:t>
      </w:r>
      <w:r w:rsidRPr="0011624E">
        <w:rPr>
          <w:rFonts w:ascii="Times New Roman" w:hAnsi="Times New Roman"/>
          <w:i/>
          <w:sz w:val="23"/>
          <w:szCs w:val="23"/>
        </w:rPr>
        <w:t xml:space="preserve">chat </w:t>
      </w:r>
      <w:r w:rsidRPr="0011624E">
        <w:rPr>
          <w:rFonts w:ascii="Times New Roman" w:hAnsi="Times New Roman"/>
          <w:sz w:val="23"/>
          <w:szCs w:val="23"/>
        </w:rPr>
        <w:t xml:space="preserve">media sosial yang terhubung dengan orangtua menggunakan </w:t>
      </w:r>
      <w:r w:rsidRPr="0011624E">
        <w:rPr>
          <w:rFonts w:ascii="Times New Roman" w:hAnsi="Times New Roman"/>
          <w:i/>
          <w:sz w:val="23"/>
          <w:szCs w:val="23"/>
        </w:rPr>
        <w:t xml:space="preserve">gadget </w:t>
      </w:r>
      <w:r w:rsidRPr="0011624E">
        <w:rPr>
          <w:rFonts w:ascii="Times New Roman" w:hAnsi="Times New Roman"/>
          <w:sz w:val="23"/>
          <w:szCs w:val="23"/>
        </w:rPr>
        <w:t xml:space="preserve">yang telah diberikan orangtua kepada anak. Jadi, teknologi membentuk individu bagaimana cara berpikir, berperilaku dalam masyarakat, dan teknologi tersebut akhirnya mengarahkan manusia untuk bergerak dari satu abad teknologi ke abad teknologi yang lain (Nurudin, </w:t>
      </w:r>
      <w:proofErr w:type="gramStart"/>
      <w:r w:rsidRPr="0011624E">
        <w:rPr>
          <w:rFonts w:ascii="Times New Roman" w:hAnsi="Times New Roman"/>
          <w:sz w:val="23"/>
          <w:szCs w:val="23"/>
        </w:rPr>
        <w:t>2009 :</w:t>
      </w:r>
      <w:proofErr w:type="gramEnd"/>
      <w:r w:rsidRPr="0011624E">
        <w:rPr>
          <w:rFonts w:ascii="Times New Roman" w:hAnsi="Times New Roman"/>
          <w:sz w:val="23"/>
          <w:szCs w:val="23"/>
        </w:rPr>
        <w:t xml:space="preserve"> 184).</w:t>
      </w:r>
    </w:p>
    <w:p w:rsidR="00EC4990" w:rsidRPr="008543AB" w:rsidRDefault="00EC4990" w:rsidP="0011624E">
      <w:pPr>
        <w:pStyle w:val="ListParagraph"/>
        <w:numPr>
          <w:ilvl w:val="3"/>
          <w:numId w:val="30"/>
        </w:numPr>
        <w:spacing w:line="240" w:lineRule="auto"/>
        <w:ind w:left="426" w:hanging="426"/>
        <w:contextualSpacing w:val="0"/>
        <w:jc w:val="both"/>
        <w:rPr>
          <w:rFonts w:ascii="Times New Roman" w:hAnsi="Times New Roman"/>
          <w:b/>
          <w:i/>
          <w:sz w:val="23"/>
          <w:szCs w:val="23"/>
        </w:rPr>
      </w:pPr>
      <w:r w:rsidRPr="008543AB">
        <w:rPr>
          <w:rFonts w:ascii="Times New Roman" w:hAnsi="Times New Roman"/>
          <w:b/>
          <w:i/>
          <w:sz w:val="23"/>
          <w:szCs w:val="23"/>
        </w:rPr>
        <w:t>Melibatkan Anak dalam Berfikir Kritis</w:t>
      </w:r>
    </w:p>
    <w:p w:rsidR="0011624E" w:rsidRDefault="00EC4990" w:rsidP="0011624E">
      <w:pPr>
        <w:pStyle w:val="ListParagraph"/>
        <w:spacing w:line="240" w:lineRule="auto"/>
        <w:ind w:left="0" w:firstLine="426"/>
        <w:contextualSpacing w:val="0"/>
        <w:jc w:val="both"/>
        <w:rPr>
          <w:rFonts w:ascii="Times New Roman" w:hAnsi="Times New Roman"/>
          <w:sz w:val="23"/>
          <w:szCs w:val="23"/>
        </w:rPr>
      </w:pPr>
      <w:r w:rsidRPr="005B4489">
        <w:rPr>
          <w:rFonts w:ascii="Times New Roman" w:hAnsi="Times New Roman"/>
          <w:sz w:val="23"/>
          <w:szCs w:val="23"/>
        </w:rPr>
        <w:t xml:space="preserve">Menurut Edy (2015:7) Orangtua mempunyai pengaruh penting dalam mempengaruhi perilaku anak, misalnya terhadap penggunaan </w:t>
      </w:r>
      <w:r w:rsidRPr="005B4489">
        <w:rPr>
          <w:rFonts w:ascii="Times New Roman" w:hAnsi="Times New Roman"/>
          <w:i/>
          <w:sz w:val="23"/>
          <w:szCs w:val="23"/>
        </w:rPr>
        <w:t xml:space="preserve">smartphone. </w:t>
      </w:r>
      <w:r w:rsidRPr="005B4489">
        <w:rPr>
          <w:rFonts w:ascii="Times New Roman" w:hAnsi="Times New Roman"/>
          <w:sz w:val="23"/>
          <w:szCs w:val="23"/>
        </w:rPr>
        <w:t xml:space="preserve">Perubahaan struktur media komunikasi di Indonesia terutama dengan meningkatnya penggunaan </w:t>
      </w:r>
      <w:r w:rsidRPr="005B4489">
        <w:rPr>
          <w:rFonts w:ascii="Times New Roman" w:hAnsi="Times New Roman"/>
          <w:i/>
          <w:sz w:val="23"/>
          <w:szCs w:val="23"/>
        </w:rPr>
        <w:t xml:space="preserve">smartphone </w:t>
      </w:r>
      <w:r w:rsidRPr="005B4489">
        <w:rPr>
          <w:rFonts w:ascii="Times New Roman" w:hAnsi="Times New Roman"/>
          <w:sz w:val="23"/>
          <w:szCs w:val="23"/>
        </w:rPr>
        <w:t xml:space="preserve">telah mengubah akses dan penggunaan media digital internet dikalangan anak yang cenderung menggunakan </w:t>
      </w:r>
      <w:r w:rsidRPr="005B4489">
        <w:rPr>
          <w:rFonts w:ascii="Times New Roman" w:hAnsi="Times New Roman"/>
          <w:i/>
          <w:sz w:val="23"/>
          <w:szCs w:val="23"/>
        </w:rPr>
        <w:t xml:space="preserve">Blackberry Messenger </w:t>
      </w:r>
      <w:r w:rsidRPr="005B4489">
        <w:rPr>
          <w:rFonts w:ascii="Times New Roman" w:hAnsi="Times New Roman"/>
          <w:sz w:val="23"/>
          <w:szCs w:val="23"/>
        </w:rPr>
        <w:t xml:space="preserve">selama kegiatan sehari-hari. Anak memiliki beberapa motivasi untuk mengakses </w:t>
      </w:r>
      <w:r w:rsidRPr="005B4489">
        <w:rPr>
          <w:rFonts w:ascii="Times New Roman" w:hAnsi="Times New Roman"/>
          <w:i/>
          <w:sz w:val="23"/>
          <w:szCs w:val="23"/>
        </w:rPr>
        <w:t>Blackberry Messenger</w:t>
      </w:r>
      <w:r w:rsidRPr="005B4489">
        <w:rPr>
          <w:rFonts w:ascii="Times New Roman" w:hAnsi="Times New Roman"/>
          <w:sz w:val="23"/>
          <w:szCs w:val="23"/>
        </w:rPr>
        <w:t xml:space="preserve">, antara lain untuk mencari informasi, terhubung dengan teman dan hiburan. Kemunculan fenomena </w:t>
      </w:r>
      <w:r w:rsidRPr="005B4489">
        <w:rPr>
          <w:rFonts w:ascii="Times New Roman" w:hAnsi="Times New Roman"/>
          <w:i/>
          <w:sz w:val="23"/>
          <w:szCs w:val="23"/>
        </w:rPr>
        <w:t xml:space="preserve">Blackberry Messenger </w:t>
      </w:r>
      <w:r w:rsidRPr="005B4489">
        <w:rPr>
          <w:rFonts w:ascii="Times New Roman" w:hAnsi="Times New Roman"/>
          <w:sz w:val="23"/>
          <w:szCs w:val="23"/>
        </w:rPr>
        <w:t xml:space="preserve">tentu </w:t>
      </w:r>
      <w:proofErr w:type="gramStart"/>
      <w:r w:rsidRPr="005B4489">
        <w:rPr>
          <w:rFonts w:ascii="Times New Roman" w:hAnsi="Times New Roman"/>
          <w:sz w:val="23"/>
          <w:szCs w:val="23"/>
        </w:rPr>
        <w:t>akan</w:t>
      </w:r>
      <w:proofErr w:type="gramEnd"/>
      <w:r w:rsidRPr="005B4489">
        <w:rPr>
          <w:rFonts w:ascii="Times New Roman" w:hAnsi="Times New Roman"/>
          <w:sz w:val="23"/>
          <w:szCs w:val="23"/>
        </w:rPr>
        <w:t xml:space="preserve"> menimbulkan dampak pada kemampuan sosial yaitu proses dimana anak dapat belajar mengenai nilai dan sikap yang diharapkan kebudayaan atau lingkungan masyarakat sekitar. </w:t>
      </w:r>
    </w:p>
    <w:p w:rsidR="0011624E" w:rsidRDefault="00EC4990" w:rsidP="0011624E">
      <w:pPr>
        <w:pStyle w:val="ListParagraph"/>
        <w:spacing w:line="240" w:lineRule="auto"/>
        <w:ind w:left="0" w:firstLine="426"/>
        <w:contextualSpacing w:val="0"/>
        <w:jc w:val="both"/>
        <w:rPr>
          <w:rFonts w:ascii="Times New Roman" w:hAnsi="Times New Roman"/>
          <w:sz w:val="23"/>
          <w:szCs w:val="23"/>
        </w:rPr>
      </w:pPr>
      <w:r w:rsidRPr="005B4489">
        <w:rPr>
          <w:rFonts w:ascii="Times New Roman" w:hAnsi="Times New Roman"/>
          <w:sz w:val="23"/>
          <w:szCs w:val="23"/>
        </w:rPr>
        <w:t xml:space="preserve">Orangtua menempatkan diri mereka pada posisi anak, mengajak anak melakukan diskusi sederhana mengenai kasus-kasus yang timbul akibat kejahatan yang dilakukan di dunia maya. Hal ini dilakukan untuk memancing anak bersikap terbuka terhadap orangtuanya, tanpa disadari anak </w:t>
      </w:r>
      <w:proofErr w:type="gramStart"/>
      <w:r w:rsidRPr="005B4489">
        <w:rPr>
          <w:rFonts w:ascii="Times New Roman" w:hAnsi="Times New Roman"/>
          <w:sz w:val="23"/>
          <w:szCs w:val="23"/>
        </w:rPr>
        <w:t>akan</w:t>
      </w:r>
      <w:proofErr w:type="gramEnd"/>
      <w:r w:rsidRPr="005B4489">
        <w:rPr>
          <w:rFonts w:ascii="Times New Roman" w:hAnsi="Times New Roman"/>
          <w:sz w:val="23"/>
          <w:szCs w:val="23"/>
        </w:rPr>
        <w:t xml:space="preserve"> mudah untuk menceritakan apa saja hal-hal yang mereka alami dalam menggunakan </w:t>
      </w:r>
      <w:r w:rsidRPr="005B4489">
        <w:rPr>
          <w:rFonts w:ascii="Times New Roman" w:hAnsi="Times New Roman"/>
          <w:i/>
          <w:sz w:val="23"/>
          <w:szCs w:val="23"/>
        </w:rPr>
        <w:t xml:space="preserve">gadget. </w:t>
      </w:r>
      <w:r w:rsidRPr="005B4489">
        <w:rPr>
          <w:rFonts w:ascii="Times New Roman" w:hAnsi="Times New Roman"/>
          <w:sz w:val="23"/>
          <w:szCs w:val="23"/>
        </w:rPr>
        <w:t xml:space="preserve">Peranan orangtua melibatkan anak dalam berpikir yaitu dengan memberi arahan dan penjelasan mengenai dampak penggunaan </w:t>
      </w:r>
      <w:r w:rsidRPr="005B4489">
        <w:rPr>
          <w:rFonts w:ascii="Times New Roman" w:hAnsi="Times New Roman"/>
          <w:i/>
          <w:sz w:val="23"/>
          <w:szCs w:val="23"/>
        </w:rPr>
        <w:t xml:space="preserve">gadget </w:t>
      </w:r>
      <w:r w:rsidRPr="005B4489">
        <w:rPr>
          <w:rFonts w:ascii="Times New Roman" w:hAnsi="Times New Roman"/>
          <w:sz w:val="23"/>
          <w:szCs w:val="23"/>
        </w:rPr>
        <w:t>pada anak, kemudian disini para orangtua menanamkan nilai-nilai agama agar anak lebih bisa menjaga kepecayaan yang diberikan oleh orangtua, selanjutnya memberi anak rambu-rambu untuk tidak mudah terpancing dengan konten-konten yang aneh dan tidak bermanfaat, serta mengajak anak untuk tidak menjadi pribadi yang berlebihan dan mengajarkan mereka akan rasa tanggung jawab yang diberikan.</w:t>
      </w:r>
      <w:r w:rsidR="0040542F" w:rsidRPr="005B4489">
        <w:rPr>
          <w:rFonts w:ascii="Times New Roman" w:hAnsi="Times New Roman"/>
          <w:sz w:val="23"/>
          <w:szCs w:val="23"/>
        </w:rPr>
        <w:t xml:space="preserve"> </w:t>
      </w:r>
      <w:r w:rsidRPr="005B4489">
        <w:rPr>
          <w:rFonts w:ascii="Times New Roman" w:hAnsi="Times New Roman"/>
          <w:sz w:val="23"/>
          <w:szCs w:val="23"/>
          <w:lang w:eastAsia="id-ID"/>
        </w:rPr>
        <w:t xml:space="preserve">Oleh karena itu perlunya </w:t>
      </w:r>
      <w:r w:rsidRPr="005B4489">
        <w:rPr>
          <w:rFonts w:ascii="Times New Roman" w:hAnsi="Times New Roman"/>
          <w:i/>
          <w:sz w:val="23"/>
          <w:szCs w:val="23"/>
          <w:lang w:eastAsia="id-ID"/>
        </w:rPr>
        <w:t xml:space="preserve">sharing </w:t>
      </w:r>
      <w:r w:rsidRPr="005B4489">
        <w:rPr>
          <w:rFonts w:ascii="Times New Roman" w:hAnsi="Times New Roman"/>
          <w:sz w:val="23"/>
          <w:szCs w:val="23"/>
          <w:lang w:eastAsia="id-ID"/>
        </w:rPr>
        <w:t>antara orangtua dan juga anak. Menurut Edy (2015:8) orangtua dapat melibatkan anak dalam berfikir</w:t>
      </w:r>
      <w:r w:rsidR="00F55D1C" w:rsidRPr="005B4489">
        <w:rPr>
          <w:rFonts w:ascii="Times New Roman" w:hAnsi="Times New Roman"/>
          <w:sz w:val="23"/>
          <w:szCs w:val="23"/>
          <w:lang w:eastAsia="id-ID"/>
        </w:rPr>
        <w:t xml:space="preserve"> kritis</w:t>
      </w:r>
      <w:r w:rsidRPr="005B4489">
        <w:rPr>
          <w:rFonts w:ascii="Times New Roman" w:hAnsi="Times New Roman"/>
          <w:sz w:val="23"/>
          <w:szCs w:val="23"/>
          <w:lang w:eastAsia="id-ID"/>
        </w:rPr>
        <w:t xml:space="preserve"> dengan memancing anak pada cerita atau kasus yang membahas tentang dampak negatif yang </w:t>
      </w:r>
      <w:proofErr w:type="gramStart"/>
      <w:r w:rsidRPr="005B4489">
        <w:rPr>
          <w:rFonts w:ascii="Times New Roman" w:hAnsi="Times New Roman"/>
          <w:sz w:val="23"/>
          <w:szCs w:val="23"/>
          <w:lang w:eastAsia="id-ID"/>
        </w:rPr>
        <w:t>akan</w:t>
      </w:r>
      <w:proofErr w:type="gramEnd"/>
      <w:r w:rsidRPr="005B4489">
        <w:rPr>
          <w:rFonts w:ascii="Times New Roman" w:hAnsi="Times New Roman"/>
          <w:sz w:val="23"/>
          <w:szCs w:val="23"/>
          <w:lang w:eastAsia="id-ID"/>
        </w:rPr>
        <w:t xml:space="preserve"> diterima anak jika </w:t>
      </w:r>
      <w:r w:rsidRPr="005B4489">
        <w:rPr>
          <w:rFonts w:ascii="Times New Roman" w:hAnsi="Times New Roman"/>
          <w:sz w:val="23"/>
          <w:szCs w:val="23"/>
          <w:lang w:eastAsia="id-ID"/>
        </w:rPr>
        <w:lastRenderedPageBreak/>
        <w:t xml:space="preserve">tidak berhati-hati dalam penggunaan </w:t>
      </w:r>
      <w:r w:rsidRPr="005B4489">
        <w:rPr>
          <w:rFonts w:ascii="Times New Roman" w:hAnsi="Times New Roman"/>
          <w:i/>
          <w:sz w:val="23"/>
          <w:szCs w:val="23"/>
          <w:lang w:eastAsia="id-ID"/>
        </w:rPr>
        <w:t xml:space="preserve">gadget </w:t>
      </w:r>
      <w:r w:rsidRPr="005B4489">
        <w:rPr>
          <w:rFonts w:ascii="Times New Roman" w:hAnsi="Times New Roman"/>
          <w:sz w:val="23"/>
          <w:szCs w:val="23"/>
          <w:lang w:eastAsia="id-ID"/>
        </w:rPr>
        <w:t>apalagi yang sudah berakseskan internet.</w:t>
      </w:r>
    </w:p>
    <w:p w:rsidR="0011624E" w:rsidRDefault="00EC4990" w:rsidP="0011624E">
      <w:pPr>
        <w:pStyle w:val="ListParagraph"/>
        <w:spacing w:line="240" w:lineRule="auto"/>
        <w:ind w:left="0" w:firstLine="426"/>
        <w:contextualSpacing w:val="0"/>
        <w:jc w:val="both"/>
        <w:rPr>
          <w:rFonts w:ascii="Times New Roman" w:hAnsi="Times New Roman"/>
          <w:sz w:val="23"/>
          <w:szCs w:val="23"/>
        </w:rPr>
      </w:pPr>
      <w:r w:rsidRPr="005B4489">
        <w:rPr>
          <w:rFonts w:ascii="Times New Roman" w:hAnsi="Times New Roman"/>
          <w:sz w:val="23"/>
          <w:szCs w:val="23"/>
          <w:lang w:eastAsia="id-ID"/>
        </w:rPr>
        <w:t xml:space="preserve">Anak-anak harus pandai dalam menyikapi penggunaan </w:t>
      </w:r>
      <w:r w:rsidRPr="005B4489">
        <w:rPr>
          <w:rFonts w:ascii="Times New Roman" w:hAnsi="Times New Roman"/>
          <w:i/>
          <w:sz w:val="23"/>
          <w:szCs w:val="23"/>
          <w:lang w:eastAsia="id-ID"/>
        </w:rPr>
        <w:t>Blackberry Messenger</w:t>
      </w:r>
      <w:r w:rsidRPr="005B4489">
        <w:rPr>
          <w:rFonts w:ascii="Times New Roman" w:hAnsi="Times New Roman"/>
          <w:sz w:val="23"/>
          <w:szCs w:val="23"/>
          <w:lang w:eastAsia="id-ID"/>
        </w:rPr>
        <w:t xml:space="preserve">, anak harus mampu menahan diri dari konten yang menyimpang pada </w:t>
      </w:r>
      <w:r w:rsidRPr="005B4489">
        <w:rPr>
          <w:rFonts w:ascii="Times New Roman" w:hAnsi="Times New Roman"/>
          <w:i/>
          <w:sz w:val="23"/>
          <w:szCs w:val="23"/>
          <w:lang w:eastAsia="id-ID"/>
        </w:rPr>
        <w:t>Blackberry Messenger</w:t>
      </w:r>
      <w:r w:rsidRPr="005B4489">
        <w:rPr>
          <w:rFonts w:ascii="Times New Roman" w:hAnsi="Times New Roman"/>
          <w:sz w:val="23"/>
          <w:szCs w:val="23"/>
          <w:lang w:eastAsia="id-ID"/>
        </w:rPr>
        <w:t xml:space="preserve"> yang tidak sesuai dengan </w:t>
      </w:r>
      <w:proofErr w:type="gramStart"/>
      <w:r w:rsidRPr="005B4489">
        <w:rPr>
          <w:rFonts w:ascii="Times New Roman" w:hAnsi="Times New Roman"/>
          <w:sz w:val="23"/>
          <w:szCs w:val="23"/>
          <w:lang w:eastAsia="id-ID"/>
        </w:rPr>
        <w:t>norma</w:t>
      </w:r>
      <w:proofErr w:type="gramEnd"/>
      <w:r w:rsidRPr="005B4489">
        <w:rPr>
          <w:rFonts w:ascii="Times New Roman" w:hAnsi="Times New Roman"/>
          <w:sz w:val="23"/>
          <w:szCs w:val="23"/>
          <w:lang w:eastAsia="id-ID"/>
        </w:rPr>
        <w:t xml:space="preserve"> yang ada, misalnya ketika muncul </w:t>
      </w:r>
      <w:r w:rsidRPr="005B4489">
        <w:rPr>
          <w:rFonts w:ascii="Times New Roman" w:hAnsi="Times New Roman"/>
          <w:i/>
          <w:sz w:val="23"/>
          <w:szCs w:val="23"/>
          <w:lang w:eastAsia="id-ID"/>
        </w:rPr>
        <w:t xml:space="preserve">link-link </w:t>
      </w:r>
      <w:r w:rsidRPr="005B4489">
        <w:rPr>
          <w:rFonts w:ascii="Times New Roman" w:hAnsi="Times New Roman"/>
          <w:sz w:val="23"/>
          <w:szCs w:val="23"/>
          <w:lang w:eastAsia="id-ID"/>
        </w:rPr>
        <w:t>yang mengandung unsur pornografi. Orangtua harus sigap mengarahkan anak mereka untuk tidak membuka konten tersebut. Teknologi yang berkembang tidak hanya mempunyai nilai positif saja, tetapi juga ada nilai negatif yang muncul dan disinilah peranan orangtua dalam membentengi anak mereka.</w:t>
      </w:r>
    </w:p>
    <w:p w:rsidR="00EC4990" w:rsidRPr="0011624E" w:rsidRDefault="00EC4990" w:rsidP="0011624E">
      <w:pPr>
        <w:pStyle w:val="ListParagraph"/>
        <w:spacing w:line="240" w:lineRule="auto"/>
        <w:ind w:left="0" w:firstLine="426"/>
        <w:contextualSpacing w:val="0"/>
        <w:jc w:val="both"/>
        <w:rPr>
          <w:rFonts w:ascii="Times New Roman" w:hAnsi="Times New Roman"/>
          <w:sz w:val="23"/>
          <w:szCs w:val="23"/>
        </w:rPr>
      </w:pPr>
      <w:r w:rsidRPr="005B4489">
        <w:rPr>
          <w:rFonts w:ascii="Times New Roman" w:hAnsi="Times New Roman"/>
          <w:sz w:val="23"/>
          <w:szCs w:val="23"/>
          <w:lang w:eastAsia="id-ID"/>
        </w:rPr>
        <w:t xml:space="preserve">Pola pikir orangtua pun harus mengimbangi anak dalam penggunaan </w:t>
      </w:r>
      <w:r w:rsidRPr="005B4489">
        <w:rPr>
          <w:rFonts w:ascii="Times New Roman" w:hAnsi="Times New Roman"/>
          <w:i/>
          <w:sz w:val="23"/>
          <w:szCs w:val="23"/>
          <w:lang w:eastAsia="id-ID"/>
        </w:rPr>
        <w:t xml:space="preserve">gadget </w:t>
      </w:r>
      <w:r w:rsidRPr="005B4489">
        <w:rPr>
          <w:rFonts w:ascii="Times New Roman" w:hAnsi="Times New Roman"/>
          <w:sz w:val="23"/>
          <w:szCs w:val="23"/>
          <w:lang w:eastAsia="id-ID"/>
        </w:rPr>
        <w:t xml:space="preserve">anak, apalagi didukung dengan fasilitas internet sehingga anak bebas untuk mencari informasi dan mengunduh konten apa saja yang anak inginkan, oleh karena itu orangtua harus mengajak anak untuk berfikir dan memahami agar anak tidak berselancar sendiri dalam dunia maya atau internet dan memahami bahaya penggunaan </w:t>
      </w:r>
      <w:r w:rsidRPr="005B4489">
        <w:rPr>
          <w:rFonts w:ascii="Times New Roman" w:hAnsi="Times New Roman"/>
          <w:i/>
          <w:sz w:val="23"/>
          <w:szCs w:val="23"/>
          <w:lang w:eastAsia="id-ID"/>
        </w:rPr>
        <w:t>gadget.</w:t>
      </w:r>
    </w:p>
    <w:p w:rsidR="00EC4990" w:rsidRPr="008543AB" w:rsidRDefault="00EC4990" w:rsidP="0011624E">
      <w:pPr>
        <w:pStyle w:val="ListParagraph"/>
        <w:numPr>
          <w:ilvl w:val="3"/>
          <w:numId w:val="30"/>
        </w:numPr>
        <w:spacing w:line="240" w:lineRule="auto"/>
        <w:ind w:left="426" w:hanging="426"/>
        <w:contextualSpacing w:val="0"/>
        <w:jc w:val="both"/>
        <w:rPr>
          <w:rFonts w:ascii="Times New Roman" w:hAnsi="Times New Roman"/>
          <w:b/>
          <w:i/>
          <w:sz w:val="23"/>
          <w:szCs w:val="23"/>
        </w:rPr>
      </w:pPr>
      <w:r w:rsidRPr="008543AB">
        <w:rPr>
          <w:rFonts w:ascii="Times New Roman" w:hAnsi="Times New Roman"/>
          <w:b/>
          <w:i/>
          <w:sz w:val="23"/>
          <w:szCs w:val="23"/>
        </w:rPr>
        <w:t>Pemberian Batas Waktu dalam Penggunaan Internet</w:t>
      </w:r>
    </w:p>
    <w:p w:rsidR="0011624E" w:rsidRDefault="00EC4990" w:rsidP="0011624E">
      <w:pPr>
        <w:pStyle w:val="ListParagraph"/>
        <w:spacing w:line="240" w:lineRule="auto"/>
        <w:ind w:left="0" w:firstLine="426"/>
        <w:contextualSpacing w:val="0"/>
        <w:jc w:val="both"/>
        <w:rPr>
          <w:rFonts w:ascii="Times New Roman" w:hAnsi="Times New Roman"/>
          <w:sz w:val="23"/>
          <w:szCs w:val="23"/>
        </w:rPr>
      </w:pPr>
      <w:r w:rsidRPr="005B4489">
        <w:rPr>
          <w:rFonts w:ascii="Times New Roman" w:hAnsi="Times New Roman"/>
          <w:sz w:val="23"/>
          <w:szCs w:val="23"/>
        </w:rPr>
        <w:t xml:space="preserve">Media digital internet seperti </w:t>
      </w:r>
      <w:r w:rsidRPr="005B4489">
        <w:rPr>
          <w:rFonts w:ascii="Times New Roman" w:hAnsi="Times New Roman"/>
          <w:i/>
          <w:sz w:val="23"/>
          <w:szCs w:val="23"/>
        </w:rPr>
        <w:t xml:space="preserve">Blackberry Messenger </w:t>
      </w:r>
      <w:r w:rsidRPr="005B4489">
        <w:rPr>
          <w:rFonts w:ascii="Times New Roman" w:hAnsi="Times New Roman"/>
          <w:sz w:val="23"/>
          <w:szCs w:val="23"/>
        </w:rPr>
        <w:t xml:space="preserve">merupakan alat komunikasi yang mudah digunakan bagi semua kalangan tidak terkecuali pada anak. Tidak hanya digunakan untuk hiburan saja tetapi </w:t>
      </w:r>
      <w:r w:rsidRPr="005B4489">
        <w:rPr>
          <w:rFonts w:ascii="Times New Roman" w:hAnsi="Times New Roman"/>
          <w:i/>
          <w:sz w:val="23"/>
          <w:szCs w:val="23"/>
        </w:rPr>
        <w:t xml:space="preserve">gadget </w:t>
      </w:r>
      <w:r w:rsidRPr="005B4489">
        <w:rPr>
          <w:rFonts w:ascii="Times New Roman" w:hAnsi="Times New Roman"/>
          <w:sz w:val="23"/>
          <w:szCs w:val="23"/>
        </w:rPr>
        <w:t xml:space="preserve">juga memberikan kemudahan untuk mengakses berbagai informasi dan pengetahuan melalui internet. Namun, bermain </w:t>
      </w:r>
      <w:r w:rsidRPr="005B4489">
        <w:rPr>
          <w:rFonts w:ascii="Times New Roman" w:hAnsi="Times New Roman"/>
          <w:i/>
          <w:sz w:val="23"/>
          <w:szCs w:val="23"/>
        </w:rPr>
        <w:t xml:space="preserve">gadget </w:t>
      </w:r>
      <w:r w:rsidRPr="005B4489">
        <w:rPr>
          <w:rFonts w:ascii="Times New Roman" w:hAnsi="Times New Roman"/>
          <w:sz w:val="23"/>
          <w:szCs w:val="23"/>
        </w:rPr>
        <w:t xml:space="preserve">dapat menimbulkan efek candu atau ketagihan pada anak. Menurut Edy (2015:9) Orangtua melakukan peranan mereka dengan cara memberikan batas waktu dalam penggunaan internet yaitu memberikan penjelasan terlebih dahulu tentang aturan penggunaan internet yang dibatasi, jadi tidak hanya sekedar melarang tetapi anak juga tau apa alasan mengapa dibuat aturan seperti itu, kemudian setelah diberi penjelasan maka antara orangtua dan anak membuat perjanjian mengenai penggunaan </w:t>
      </w:r>
      <w:r w:rsidRPr="005B4489">
        <w:rPr>
          <w:rFonts w:ascii="Times New Roman" w:hAnsi="Times New Roman"/>
          <w:i/>
          <w:sz w:val="23"/>
          <w:szCs w:val="23"/>
        </w:rPr>
        <w:t xml:space="preserve">gadget </w:t>
      </w:r>
      <w:r w:rsidRPr="005B4489">
        <w:rPr>
          <w:rFonts w:ascii="Times New Roman" w:hAnsi="Times New Roman"/>
          <w:sz w:val="23"/>
          <w:szCs w:val="23"/>
        </w:rPr>
        <w:t>secara berbatas lalu orangtua bekerjasama dalam memberikan peraturan pada anak, selalu memonitor penggunaan akses internet anak kemudian penerapan batasan atau lama waktu penggunaan dan pengumpulan dan tentunya atas pantauan dari orangtua.</w:t>
      </w:r>
    </w:p>
    <w:p w:rsidR="00EC4990" w:rsidRPr="0011624E" w:rsidRDefault="00EC4990" w:rsidP="0011624E">
      <w:pPr>
        <w:pStyle w:val="ListParagraph"/>
        <w:spacing w:line="240" w:lineRule="auto"/>
        <w:ind w:left="0" w:firstLine="426"/>
        <w:contextualSpacing w:val="0"/>
        <w:jc w:val="both"/>
        <w:rPr>
          <w:rFonts w:ascii="Times New Roman" w:hAnsi="Times New Roman"/>
          <w:sz w:val="23"/>
          <w:szCs w:val="23"/>
        </w:rPr>
      </w:pPr>
      <w:r w:rsidRPr="005B4489">
        <w:rPr>
          <w:rFonts w:ascii="Times New Roman" w:hAnsi="Times New Roman"/>
          <w:sz w:val="23"/>
          <w:szCs w:val="23"/>
        </w:rPr>
        <w:t>Edy (2015:12) juga menjelaskan agar selalu ber</w:t>
      </w:r>
      <w:r w:rsidR="0011624E">
        <w:rPr>
          <w:rFonts w:ascii="Times New Roman" w:hAnsi="Times New Roman"/>
          <w:sz w:val="23"/>
          <w:szCs w:val="23"/>
        </w:rPr>
        <w:t xml:space="preserve">diskusi dan bernegosiasi dengan </w:t>
      </w:r>
      <w:r w:rsidRPr="005B4489">
        <w:rPr>
          <w:rFonts w:ascii="Times New Roman" w:hAnsi="Times New Roman"/>
          <w:sz w:val="23"/>
          <w:szCs w:val="23"/>
        </w:rPr>
        <w:t xml:space="preserve">anak mengenai </w:t>
      </w:r>
      <w:proofErr w:type="gramStart"/>
      <w:r w:rsidRPr="005B4489">
        <w:rPr>
          <w:rFonts w:ascii="Times New Roman" w:hAnsi="Times New Roman"/>
          <w:sz w:val="23"/>
          <w:szCs w:val="23"/>
        </w:rPr>
        <w:t>apa</w:t>
      </w:r>
      <w:proofErr w:type="gramEnd"/>
      <w:r w:rsidRPr="005B4489">
        <w:rPr>
          <w:rFonts w:ascii="Times New Roman" w:hAnsi="Times New Roman"/>
          <w:sz w:val="23"/>
          <w:szCs w:val="23"/>
        </w:rPr>
        <w:t xml:space="preserve"> saja peraturan berinternet dalam keluarga. Setiap keluarga mempunyai peraturan yang berbeda-beda, dengan negosiasi peraturan yang dibuat adalah kesepakatan bersama. Bukan hanya peri</w:t>
      </w:r>
      <w:r w:rsidR="00DA0027" w:rsidRPr="005B4489">
        <w:rPr>
          <w:rFonts w:ascii="Times New Roman" w:hAnsi="Times New Roman"/>
          <w:sz w:val="23"/>
          <w:szCs w:val="23"/>
        </w:rPr>
        <w:t>ntah yang searah dari orangtua. Orangtua sebaiknya</w:t>
      </w:r>
      <w:r w:rsidRPr="005B4489">
        <w:rPr>
          <w:rFonts w:ascii="Times New Roman" w:hAnsi="Times New Roman"/>
          <w:sz w:val="23"/>
          <w:szCs w:val="23"/>
          <w:lang w:eastAsia="id-ID"/>
        </w:rPr>
        <w:t xml:space="preserve"> memberikan batas waktu penggunaan </w:t>
      </w:r>
      <w:r w:rsidRPr="005B4489">
        <w:rPr>
          <w:rFonts w:ascii="Times New Roman" w:hAnsi="Times New Roman"/>
          <w:i/>
          <w:sz w:val="23"/>
          <w:szCs w:val="23"/>
          <w:lang w:eastAsia="id-ID"/>
        </w:rPr>
        <w:t xml:space="preserve">Handphone </w:t>
      </w:r>
      <w:r w:rsidR="00DA0027" w:rsidRPr="005B4489">
        <w:rPr>
          <w:rFonts w:ascii="Times New Roman" w:hAnsi="Times New Roman"/>
          <w:sz w:val="23"/>
          <w:szCs w:val="23"/>
          <w:lang w:eastAsia="id-ID"/>
        </w:rPr>
        <w:t>kepada anak</w:t>
      </w:r>
      <w:r w:rsidRPr="005B4489">
        <w:rPr>
          <w:rFonts w:ascii="Times New Roman" w:hAnsi="Times New Roman"/>
          <w:sz w:val="23"/>
          <w:szCs w:val="23"/>
          <w:lang w:eastAsia="id-ID"/>
        </w:rPr>
        <w:t xml:space="preserve">, tujuannya tentu saja agar tidak memberikan efek candu kedepannya, kemudian juga peraturan ini dibuat agar anak lebih berkonsentrasi terhadap pembelajaran. </w:t>
      </w:r>
    </w:p>
    <w:p w:rsidR="008543AB" w:rsidRDefault="008543AB" w:rsidP="00EC4990">
      <w:pPr>
        <w:pStyle w:val="FootnoteText"/>
        <w:jc w:val="both"/>
        <w:rPr>
          <w:b/>
          <w:bCs/>
          <w:sz w:val="23"/>
          <w:szCs w:val="23"/>
          <w:lang w:val="id-ID"/>
        </w:rPr>
      </w:pPr>
    </w:p>
    <w:p w:rsidR="00EC4990" w:rsidRPr="008543AB" w:rsidRDefault="008543AB" w:rsidP="00EC4990">
      <w:pPr>
        <w:pStyle w:val="FootnoteText"/>
        <w:jc w:val="both"/>
        <w:rPr>
          <w:b/>
          <w:bCs/>
          <w:sz w:val="23"/>
          <w:szCs w:val="23"/>
          <w:lang w:val="id-ID"/>
        </w:rPr>
      </w:pPr>
      <w:r>
        <w:rPr>
          <w:b/>
          <w:bCs/>
          <w:sz w:val="23"/>
          <w:szCs w:val="23"/>
          <w:lang w:val="id-ID"/>
        </w:rPr>
        <w:t>PENUTUP</w:t>
      </w:r>
    </w:p>
    <w:p w:rsidR="00EC4990" w:rsidRPr="005B4489" w:rsidRDefault="00EC4990" w:rsidP="00EC4990">
      <w:pPr>
        <w:pStyle w:val="FootnoteText"/>
        <w:jc w:val="both"/>
        <w:rPr>
          <w:i/>
          <w:sz w:val="23"/>
          <w:szCs w:val="23"/>
          <w:lang w:val="sv-SE"/>
        </w:rPr>
      </w:pPr>
      <w:r w:rsidRPr="005B4489">
        <w:rPr>
          <w:b/>
          <w:bCs/>
          <w:i/>
          <w:sz w:val="23"/>
          <w:szCs w:val="23"/>
          <w:lang w:val="sv-SE"/>
        </w:rPr>
        <w:t>Kesimpulan</w:t>
      </w:r>
    </w:p>
    <w:p w:rsidR="00EC4990" w:rsidRPr="005B4489" w:rsidRDefault="00EC4990" w:rsidP="00EC4990">
      <w:pPr>
        <w:ind w:firstLine="567"/>
        <w:jc w:val="both"/>
        <w:rPr>
          <w:spacing w:val="1"/>
          <w:position w:val="1"/>
          <w:sz w:val="23"/>
          <w:szCs w:val="23"/>
        </w:rPr>
      </w:pPr>
      <w:r w:rsidRPr="005B4489">
        <w:rPr>
          <w:sz w:val="23"/>
          <w:szCs w:val="23"/>
        </w:rPr>
        <w:t xml:space="preserve">Berdasarkan </w:t>
      </w:r>
      <w:r w:rsidRPr="005B4489">
        <w:rPr>
          <w:spacing w:val="1"/>
          <w:position w:val="1"/>
          <w:sz w:val="23"/>
          <w:szCs w:val="23"/>
        </w:rPr>
        <w:t>hasil penelitian dan pembahasan sebelumnya, maka penulis dapat menarik kesimpulan sebagai berikut:</w:t>
      </w:r>
    </w:p>
    <w:p w:rsidR="00312161" w:rsidRPr="005B4489" w:rsidRDefault="00312161" w:rsidP="00511C10">
      <w:pPr>
        <w:numPr>
          <w:ilvl w:val="0"/>
          <w:numId w:val="35"/>
        </w:numPr>
        <w:ind w:left="284" w:right="-1" w:hanging="284"/>
        <w:jc w:val="both"/>
        <w:rPr>
          <w:sz w:val="23"/>
          <w:szCs w:val="23"/>
        </w:rPr>
      </w:pPr>
      <w:r w:rsidRPr="005B4489">
        <w:rPr>
          <w:spacing w:val="1"/>
          <w:position w:val="1"/>
          <w:sz w:val="23"/>
          <w:szCs w:val="23"/>
        </w:rPr>
        <w:lastRenderedPageBreak/>
        <w:t xml:space="preserve">Al Azhar Syifa Budi Samarinda </w:t>
      </w:r>
      <w:r w:rsidRPr="005B4489">
        <w:rPr>
          <w:sz w:val="23"/>
          <w:szCs w:val="23"/>
        </w:rPr>
        <w:t xml:space="preserve">terdapat tata tertib mengenai penggunaan </w:t>
      </w:r>
      <w:r w:rsidRPr="005B4489">
        <w:rPr>
          <w:i/>
          <w:sz w:val="23"/>
          <w:szCs w:val="23"/>
        </w:rPr>
        <w:t xml:space="preserve">Gadget </w:t>
      </w:r>
      <w:r w:rsidRPr="005B4489">
        <w:rPr>
          <w:sz w:val="23"/>
          <w:szCs w:val="23"/>
        </w:rPr>
        <w:t xml:space="preserve">pada siswa, dimana larangan ini masuk kedalam pasal 3 mengenai tata tertib selama pelajaran berlangsung, yang berbunyi “siswa dilarang mengaktifkan </w:t>
      </w:r>
      <w:r w:rsidRPr="005B4489">
        <w:rPr>
          <w:i/>
          <w:sz w:val="23"/>
          <w:szCs w:val="23"/>
        </w:rPr>
        <w:t xml:space="preserve">gadget, ipot, games </w:t>
      </w:r>
      <w:r w:rsidRPr="005B4489">
        <w:rPr>
          <w:sz w:val="23"/>
          <w:szCs w:val="23"/>
        </w:rPr>
        <w:t xml:space="preserve">dan sejenisnya”. Dimana larangan ini dibuat untuk membuat siswa lebih fokus dalam pembelajaran, hanya saja ada pengecualian ketika mata pelajaran tertentu yang terkadang perlu menggunakan </w:t>
      </w:r>
      <w:r w:rsidRPr="005B4489">
        <w:rPr>
          <w:i/>
          <w:sz w:val="23"/>
          <w:szCs w:val="23"/>
        </w:rPr>
        <w:t xml:space="preserve">gadget </w:t>
      </w:r>
      <w:r w:rsidRPr="005B4489">
        <w:rPr>
          <w:sz w:val="23"/>
          <w:szCs w:val="23"/>
        </w:rPr>
        <w:t xml:space="preserve">ataupun </w:t>
      </w:r>
      <w:r w:rsidRPr="005B4489">
        <w:rPr>
          <w:i/>
          <w:sz w:val="23"/>
          <w:szCs w:val="23"/>
        </w:rPr>
        <w:t>smathphone.</w:t>
      </w:r>
    </w:p>
    <w:p w:rsidR="00312161" w:rsidRPr="005B4489" w:rsidRDefault="00312161" w:rsidP="00511C10">
      <w:pPr>
        <w:numPr>
          <w:ilvl w:val="0"/>
          <w:numId w:val="35"/>
        </w:numPr>
        <w:ind w:left="284" w:hanging="284"/>
        <w:jc w:val="both"/>
        <w:rPr>
          <w:spacing w:val="1"/>
          <w:position w:val="1"/>
          <w:sz w:val="23"/>
          <w:szCs w:val="23"/>
        </w:rPr>
      </w:pPr>
      <w:r w:rsidRPr="005B4489">
        <w:rPr>
          <w:spacing w:val="1"/>
          <w:position w:val="1"/>
          <w:sz w:val="23"/>
          <w:szCs w:val="23"/>
        </w:rPr>
        <w:t xml:space="preserve">Pemberian </w:t>
      </w:r>
      <w:r w:rsidRPr="005B4489">
        <w:rPr>
          <w:i/>
          <w:spacing w:val="1"/>
          <w:position w:val="1"/>
          <w:sz w:val="23"/>
          <w:szCs w:val="23"/>
        </w:rPr>
        <w:t xml:space="preserve">gadget </w:t>
      </w:r>
      <w:r w:rsidRPr="005B4489">
        <w:rPr>
          <w:spacing w:val="1"/>
          <w:position w:val="1"/>
          <w:sz w:val="23"/>
          <w:szCs w:val="23"/>
        </w:rPr>
        <w:t xml:space="preserve">oleh orangtua kepada anak mempunyai beberapa alasan yakni, mempermudah komunikasi serta mempermudah anak dalam mengakses informasi seputar pelajaran, kemudian mendidik anak dengan mengikuti zaman juga menjadi alasan bagi orangtua, selain itu pemberian </w:t>
      </w:r>
      <w:r w:rsidRPr="005B4489">
        <w:rPr>
          <w:i/>
          <w:spacing w:val="1"/>
          <w:position w:val="1"/>
          <w:sz w:val="23"/>
          <w:szCs w:val="23"/>
        </w:rPr>
        <w:t xml:space="preserve">gadget </w:t>
      </w:r>
      <w:r w:rsidRPr="005B4489">
        <w:rPr>
          <w:spacing w:val="1"/>
          <w:position w:val="1"/>
          <w:sz w:val="23"/>
          <w:szCs w:val="23"/>
        </w:rPr>
        <w:t xml:space="preserve">juga dapat dijadikan motivasi dalam pemberian </w:t>
      </w:r>
      <w:r w:rsidRPr="005B4489">
        <w:rPr>
          <w:i/>
          <w:spacing w:val="1"/>
          <w:position w:val="1"/>
          <w:sz w:val="23"/>
          <w:szCs w:val="23"/>
        </w:rPr>
        <w:t xml:space="preserve">reward </w:t>
      </w:r>
      <w:r w:rsidRPr="005B4489">
        <w:rPr>
          <w:spacing w:val="1"/>
          <w:position w:val="1"/>
          <w:sz w:val="23"/>
          <w:szCs w:val="23"/>
        </w:rPr>
        <w:t xml:space="preserve"> kepada anak untuk mengapresiasi usaha anak baik dalam bidang akademik ataupun seni.</w:t>
      </w:r>
    </w:p>
    <w:p w:rsidR="00312161" w:rsidRPr="005B4489" w:rsidRDefault="00312161" w:rsidP="00511C10">
      <w:pPr>
        <w:numPr>
          <w:ilvl w:val="0"/>
          <w:numId w:val="35"/>
        </w:numPr>
        <w:ind w:left="284" w:hanging="284"/>
        <w:jc w:val="both"/>
        <w:rPr>
          <w:spacing w:val="1"/>
          <w:position w:val="1"/>
          <w:sz w:val="23"/>
          <w:szCs w:val="23"/>
        </w:rPr>
      </w:pPr>
      <w:r w:rsidRPr="005B4489">
        <w:rPr>
          <w:spacing w:val="1"/>
          <w:position w:val="1"/>
          <w:sz w:val="23"/>
          <w:szCs w:val="23"/>
        </w:rPr>
        <w:t>Peranan orangtua dalam melibatkan anak berfikir kritis dilakukan agar orangtua mudah menempatkan diri mereka pada posisi anak,</w:t>
      </w:r>
      <w:r w:rsidRPr="005B4489">
        <w:rPr>
          <w:sz w:val="23"/>
          <w:szCs w:val="23"/>
        </w:rPr>
        <w:t xml:space="preserve"> mengajak anak melakukan diskusi sederhana mengenai kasus-kasus yang timbul akibat kejahatan yang dilakukan di dunia maya. Namun, tidak semua anak dapat berfikir kritis, karena masalah utamanya sendiri yaitu kurangnya komunikasi orangtua dalam mengajak anak berdiskusi atau mengobrol.</w:t>
      </w:r>
    </w:p>
    <w:p w:rsidR="00312161" w:rsidRPr="005B4489" w:rsidRDefault="00312161" w:rsidP="00511C10">
      <w:pPr>
        <w:numPr>
          <w:ilvl w:val="0"/>
          <w:numId w:val="35"/>
        </w:numPr>
        <w:ind w:left="284" w:hanging="284"/>
        <w:jc w:val="both"/>
        <w:rPr>
          <w:spacing w:val="1"/>
          <w:position w:val="1"/>
          <w:sz w:val="23"/>
          <w:szCs w:val="23"/>
        </w:rPr>
      </w:pPr>
      <w:r w:rsidRPr="005B4489">
        <w:rPr>
          <w:spacing w:val="1"/>
          <w:position w:val="1"/>
          <w:sz w:val="23"/>
          <w:szCs w:val="23"/>
        </w:rPr>
        <w:t xml:space="preserve">Pembatasan penggunaan internet </w:t>
      </w:r>
      <w:r w:rsidRPr="005B4489">
        <w:rPr>
          <w:sz w:val="23"/>
          <w:szCs w:val="23"/>
        </w:rPr>
        <w:t xml:space="preserve">dilakukan para orangtua dengan cara membatasi waktu penggunaan </w:t>
      </w:r>
      <w:r w:rsidRPr="005B4489">
        <w:rPr>
          <w:i/>
          <w:sz w:val="23"/>
          <w:szCs w:val="23"/>
        </w:rPr>
        <w:t xml:space="preserve">gagdget </w:t>
      </w:r>
      <w:r w:rsidRPr="005B4489">
        <w:rPr>
          <w:sz w:val="23"/>
          <w:szCs w:val="23"/>
        </w:rPr>
        <w:t xml:space="preserve">anak, kemudian memberikan batas waktu penggunaan ponsel selama 3 jam saja, setelah itu ponsel anak harus dikumpul setelah sore pulang sekolah hingga waktu malam selesai anak belajar, waktu luang hanya ada pada waktu-waktu tertentu seperti </w:t>
      </w:r>
      <w:r w:rsidRPr="005B4489">
        <w:rPr>
          <w:i/>
          <w:sz w:val="23"/>
          <w:szCs w:val="23"/>
        </w:rPr>
        <w:t xml:space="preserve">weekend. </w:t>
      </w:r>
      <w:r w:rsidRPr="005B4489">
        <w:rPr>
          <w:sz w:val="23"/>
          <w:szCs w:val="23"/>
        </w:rPr>
        <w:t xml:space="preserve">Orangtua tidak hanya memberikan batas waktu tetapi juga memberi contoh bagaimana penggunaannya. Namun, ada juga orangtua yang tidak terlalu memberikan batasan pada anaknya karena kurangnya kedekatan diantara mereka dan jarangnya komunikasi serta sifat anak yang tertutup menjadi alasan mengapa tidak terlalu ada aturan mengenai batas penggunaan </w:t>
      </w:r>
      <w:r w:rsidRPr="005B4489">
        <w:rPr>
          <w:i/>
          <w:sz w:val="23"/>
          <w:szCs w:val="23"/>
        </w:rPr>
        <w:t xml:space="preserve">gadget </w:t>
      </w:r>
      <w:r w:rsidRPr="005B4489">
        <w:rPr>
          <w:sz w:val="23"/>
          <w:szCs w:val="23"/>
        </w:rPr>
        <w:t>maupun internet.</w:t>
      </w:r>
    </w:p>
    <w:p w:rsidR="00A25BA1" w:rsidRPr="005B4489" w:rsidRDefault="00A25BA1" w:rsidP="00EC4990">
      <w:pPr>
        <w:pStyle w:val="ListParagraph"/>
        <w:spacing w:line="240" w:lineRule="auto"/>
        <w:ind w:left="360"/>
        <w:contextualSpacing w:val="0"/>
        <w:jc w:val="both"/>
        <w:rPr>
          <w:rFonts w:ascii="Times New Roman" w:hAnsi="Times New Roman"/>
          <w:b/>
          <w:i/>
          <w:sz w:val="23"/>
          <w:szCs w:val="23"/>
        </w:rPr>
      </w:pPr>
    </w:p>
    <w:p w:rsidR="00EC4990" w:rsidRPr="005B4489" w:rsidRDefault="00EC4990" w:rsidP="00511C10">
      <w:pPr>
        <w:pStyle w:val="ListParagraph"/>
        <w:spacing w:line="240" w:lineRule="auto"/>
        <w:ind w:left="0"/>
        <w:contextualSpacing w:val="0"/>
        <w:jc w:val="both"/>
        <w:rPr>
          <w:rFonts w:ascii="Times New Roman" w:hAnsi="Times New Roman"/>
          <w:b/>
          <w:i/>
          <w:sz w:val="23"/>
          <w:szCs w:val="23"/>
        </w:rPr>
      </w:pPr>
      <w:r w:rsidRPr="005B4489">
        <w:rPr>
          <w:rFonts w:ascii="Times New Roman" w:hAnsi="Times New Roman"/>
          <w:b/>
          <w:i/>
          <w:sz w:val="23"/>
          <w:szCs w:val="23"/>
        </w:rPr>
        <w:t>Saran</w:t>
      </w:r>
    </w:p>
    <w:p w:rsidR="00EC4990" w:rsidRPr="00D07BD0" w:rsidRDefault="00EC4990" w:rsidP="00D07BD0">
      <w:pPr>
        <w:ind w:firstLine="426"/>
        <w:jc w:val="both"/>
        <w:rPr>
          <w:b/>
          <w:i/>
          <w:sz w:val="23"/>
          <w:szCs w:val="23"/>
        </w:rPr>
      </w:pPr>
      <w:r w:rsidRPr="00D07BD0">
        <w:rPr>
          <w:sz w:val="23"/>
          <w:szCs w:val="23"/>
        </w:rPr>
        <w:t xml:space="preserve">Agar peranan orangtua terhadap aktivitas anak dalam penggunaan </w:t>
      </w:r>
      <w:r w:rsidRPr="00D07BD0">
        <w:rPr>
          <w:i/>
          <w:sz w:val="23"/>
          <w:szCs w:val="23"/>
        </w:rPr>
        <w:t xml:space="preserve">Blackberry Messenger </w:t>
      </w:r>
      <w:r w:rsidRPr="00D07BD0">
        <w:rPr>
          <w:sz w:val="23"/>
          <w:szCs w:val="23"/>
        </w:rPr>
        <w:t>lebih efektif, maka hal yang dapat menjadi saran adalah sebagai berikut:</w:t>
      </w:r>
    </w:p>
    <w:p w:rsidR="002C5E52" w:rsidRPr="005B4489" w:rsidRDefault="002C5E52" w:rsidP="00D07BD0">
      <w:pPr>
        <w:numPr>
          <w:ilvl w:val="0"/>
          <w:numId w:val="33"/>
        </w:numPr>
        <w:ind w:left="284" w:hanging="284"/>
        <w:jc w:val="both"/>
        <w:rPr>
          <w:sz w:val="23"/>
          <w:szCs w:val="23"/>
        </w:rPr>
      </w:pPr>
      <w:r w:rsidRPr="005B4489">
        <w:rPr>
          <w:sz w:val="23"/>
          <w:szCs w:val="23"/>
        </w:rPr>
        <w:t xml:space="preserve">Orangtua yang memberikan </w:t>
      </w:r>
      <w:r w:rsidRPr="005B4489">
        <w:rPr>
          <w:i/>
          <w:sz w:val="23"/>
          <w:szCs w:val="23"/>
        </w:rPr>
        <w:t xml:space="preserve">gadget </w:t>
      </w:r>
      <w:r w:rsidRPr="005B4489">
        <w:rPr>
          <w:sz w:val="23"/>
          <w:szCs w:val="23"/>
        </w:rPr>
        <w:t xml:space="preserve">dengan alasan mengikuti perkembangan zaman, sebaiknya mempertimbangkan dulu dampak </w:t>
      </w:r>
      <w:proofErr w:type="gramStart"/>
      <w:r w:rsidRPr="005B4489">
        <w:rPr>
          <w:sz w:val="23"/>
          <w:szCs w:val="23"/>
        </w:rPr>
        <w:t>apa</w:t>
      </w:r>
      <w:proofErr w:type="gramEnd"/>
      <w:r w:rsidRPr="005B4489">
        <w:rPr>
          <w:sz w:val="23"/>
          <w:szCs w:val="23"/>
        </w:rPr>
        <w:t xml:space="preserve"> saja yang akan diterima anak, baik itu dampak positif ataupun negatif. Kemudian orangtua juga harus memikirkan apakah anak sudah mampu diberi tanggung jawab untuk penggunaan </w:t>
      </w:r>
      <w:r w:rsidRPr="005B4489">
        <w:rPr>
          <w:i/>
          <w:sz w:val="23"/>
          <w:szCs w:val="23"/>
        </w:rPr>
        <w:t xml:space="preserve">gadget </w:t>
      </w:r>
      <w:r w:rsidRPr="005B4489">
        <w:rPr>
          <w:sz w:val="23"/>
          <w:szCs w:val="23"/>
        </w:rPr>
        <w:t>dengan baik atau belum.</w:t>
      </w:r>
    </w:p>
    <w:p w:rsidR="002C5E52" w:rsidRPr="005B4489" w:rsidRDefault="002C5E52" w:rsidP="00D07BD0">
      <w:pPr>
        <w:numPr>
          <w:ilvl w:val="0"/>
          <w:numId w:val="33"/>
        </w:numPr>
        <w:ind w:left="284" w:hanging="284"/>
        <w:jc w:val="both"/>
        <w:rPr>
          <w:sz w:val="23"/>
          <w:szCs w:val="23"/>
        </w:rPr>
      </w:pPr>
      <w:r w:rsidRPr="005B4489">
        <w:rPr>
          <w:sz w:val="23"/>
          <w:szCs w:val="23"/>
        </w:rPr>
        <w:t xml:space="preserve">Kurangnya komunikasi antara orangtua dengan anak menyebabkan anak kurang dalam berfikir kritis, maka sebaiknya orangtua lebih sering mengajak anak untuk mengobrol ataupun berdiskusi agar membangun kedekatan diantara keduanya. Setelah membangun kedekatan maka nantinya orangtua </w:t>
      </w:r>
      <w:proofErr w:type="gramStart"/>
      <w:r w:rsidRPr="005B4489">
        <w:rPr>
          <w:sz w:val="23"/>
          <w:szCs w:val="23"/>
        </w:rPr>
        <w:t>akan</w:t>
      </w:r>
      <w:proofErr w:type="gramEnd"/>
      <w:r w:rsidRPr="005B4489">
        <w:rPr>
          <w:sz w:val="23"/>
          <w:szCs w:val="23"/>
        </w:rPr>
        <w:t xml:space="preserve"> </w:t>
      </w:r>
      <w:r w:rsidRPr="005B4489">
        <w:rPr>
          <w:sz w:val="23"/>
          <w:szCs w:val="23"/>
        </w:rPr>
        <w:lastRenderedPageBreak/>
        <w:t xml:space="preserve">dengan mudah menempatkan diri mereka pada posisi anak untuk membuat anak berfikir kritis dan memecahkan masalah yang diakibatkan sosial media dengan diskusi secara bersama-sama. </w:t>
      </w:r>
    </w:p>
    <w:p w:rsidR="008543AB" w:rsidRPr="008543AB" w:rsidRDefault="002C5E52" w:rsidP="00D07BD0">
      <w:pPr>
        <w:numPr>
          <w:ilvl w:val="0"/>
          <w:numId w:val="33"/>
        </w:numPr>
        <w:ind w:left="284" w:hanging="284"/>
        <w:jc w:val="both"/>
        <w:rPr>
          <w:sz w:val="23"/>
          <w:szCs w:val="23"/>
        </w:rPr>
      </w:pPr>
      <w:r w:rsidRPr="005B4489">
        <w:rPr>
          <w:sz w:val="23"/>
          <w:szCs w:val="23"/>
        </w:rPr>
        <w:t xml:space="preserve">Orangtua dari anak yang telah kecanduan internet khususnya media sosial seharusnya lebih aktif dalam mengalihkan perhatian anak dari </w:t>
      </w:r>
      <w:r w:rsidRPr="005B4489">
        <w:rPr>
          <w:i/>
          <w:sz w:val="23"/>
          <w:szCs w:val="23"/>
        </w:rPr>
        <w:t xml:space="preserve">gadget </w:t>
      </w:r>
      <w:r w:rsidRPr="005B4489">
        <w:rPr>
          <w:sz w:val="23"/>
          <w:szCs w:val="23"/>
        </w:rPr>
        <w:t xml:space="preserve">misalnya saja mengajak anak dalam beberapa kegiatan yang sifatnya meluangkan waktu bersama keluarga. </w:t>
      </w:r>
    </w:p>
    <w:p w:rsidR="008543AB" w:rsidRDefault="008543AB" w:rsidP="008543AB">
      <w:pPr>
        <w:jc w:val="both"/>
        <w:rPr>
          <w:sz w:val="23"/>
          <w:szCs w:val="23"/>
          <w:lang w:val="id-ID"/>
        </w:rPr>
      </w:pPr>
    </w:p>
    <w:p w:rsidR="00EC4990" w:rsidRPr="008543AB" w:rsidRDefault="008543AB" w:rsidP="008543AB">
      <w:pPr>
        <w:jc w:val="both"/>
        <w:rPr>
          <w:sz w:val="23"/>
          <w:szCs w:val="23"/>
        </w:rPr>
      </w:pPr>
      <w:r w:rsidRPr="008543AB">
        <w:rPr>
          <w:b/>
          <w:bCs/>
          <w:sz w:val="23"/>
          <w:szCs w:val="23"/>
          <w:lang w:val="sv-SE"/>
        </w:rPr>
        <w:t>DAFTAR PUSTAKA</w:t>
      </w:r>
    </w:p>
    <w:p w:rsidR="00EC4990" w:rsidRPr="005B4489" w:rsidRDefault="00074B5B" w:rsidP="00EC4990">
      <w:pPr>
        <w:jc w:val="both"/>
        <w:rPr>
          <w:b/>
          <w:sz w:val="23"/>
          <w:szCs w:val="23"/>
        </w:rPr>
      </w:pPr>
      <w:proofErr w:type="gramStart"/>
      <w:r w:rsidRPr="008543AB">
        <w:rPr>
          <w:b/>
          <w:i/>
          <w:sz w:val="23"/>
          <w:szCs w:val="23"/>
        </w:rPr>
        <w:t>Buku</w:t>
      </w:r>
      <w:r w:rsidR="00EC4990" w:rsidRPr="005B4489">
        <w:rPr>
          <w:b/>
          <w:sz w:val="23"/>
          <w:szCs w:val="23"/>
        </w:rPr>
        <w:t xml:space="preserve"> :</w:t>
      </w:r>
      <w:proofErr w:type="gramEnd"/>
    </w:p>
    <w:p w:rsidR="00EC4990" w:rsidRPr="005B4489" w:rsidRDefault="00EC4990" w:rsidP="00EC4990">
      <w:pPr>
        <w:ind w:left="709" w:hanging="709"/>
        <w:jc w:val="both"/>
        <w:rPr>
          <w:sz w:val="23"/>
          <w:szCs w:val="23"/>
        </w:rPr>
      </w:pPr>
      <w:r w:rsidRPr="005B4489">
        <w:rPr>
          <w:sz w:val="23"/>
          <w:szCs w:val="23"/>
        </w:rPr>
        <w:t xml:space="preserve">Abu, Ahmadi. 2007. </w:t>
      </w:r>
      <w:r w:rsidRPr="005B4489">
        <w:rPr>
          <w:i/>
          <w:sz w:val="23"/>
          <w:szCs w:val="23"/>
        </w:rPr>
        <w:t xml:space="preserve">Psikologi Sosial. </w:t>
      </w:r>
      <w:proofErr w:type="gramStart"/>
      <w:r w:rsidRPr="005B4489">
        <w:rPr>
          <w:sz w:val="23"/>
          <w:szCs w:val="23"/>
        </w:rPr>
        <w:t>Jakarta :</w:t>
      </w:r>
      <w:proofErr w:type="gramEnd"/>
      <w:r w:rsidRPr="005B4489">
        <w:rPr>
          <w:sz w:val="23"/>
          <w:szCs w:val="23"/>
        </w:rPr>
        <w:t xml:space="preserve"> Rineka Cipta</w:t>
      </w:r>
    </w:p>
    <w:p w:rsidR="00EC4990" w:rsidRPr="005B4489" w:rsidRDefault="00EC4990" w:rsidP="00EC4990">
      <w:pPr>
        <w:ind w:left="709" w:hanging="709"/>
        <w:jc w:val="both"/>
        <w:rPr>
          <w:sz w:val="23"/>
          <w:szCs w:val="23"/>
        </w:rPr>
      </w:pPr>
      <w:r w:rsidRPr="005B4489">
        <w:rPr>
          <w:sz w:val="23"/>
          <w:szCs w:val="23"/>
        </w:rPr>
        <w:t xml:space="preserve">Baran, Stanley J. 2008. </w:t>
      </w:r>
      <w:r w:rsidRPr="005B4489">
        <w:rPr>
          <w:i/>
          <w:sz w:val="23"/>
          <w:szCs w:val="23"/>
        </w:rPr>
        <w:t>Pengantar Komunikasi Massa Melek Media dan Budaya</w:t>
      </w:r>
      <w:r w:rsidRPr="005B4489">
        <w:rPr>
          <w:sz w:val="23"/>
          <w:szCs w:val="23"/>
        </w:rPr>
        <w:t>. Jakarta: Erlangga</w:t>
      </w:r>
    </w:p>
    <w:p w:rsidR="00EC4990" w:rsidRPr="005B4489" w:rsidRDefault="00EC4990" w:rsidP="00EC4990">
      <w:pPr>
        <w:ind w:left="709" w:hanging="709"/>
        <w:jc w:val="both"/>
        <w:rPr>
          <w:i/>
          <w:sz w:val="23"/>
          <w:szCs w:val="23"/>
        </w:rPr>
      </w:pPr>
      <w:r w:rsidRPr="005B4489">
        <w:rPr>
          <w:sz w:val="23"/>
          <w:szCs w:val="23"/>
        </w:rPr>
        <w:t xml:space="preserve">Bungin, Burhan. 2001. </w:t>
      </w:r>
      <w:r w:rsidRPr="005B4489">
        <w:rPr>
          <w:i/>
          <w:sz w:val="23"/>
          <w:szCs w:val="23"/>
        </w:rPr>
        <w:t>Metode Penelitian Sosial: Format-Format Kuantitatif dan Kualitatif</w:t>
      </w:r>
      <w:r w:rsidRPr="005B4489">
        <w:rPr>
          <w:sz w:val="23"/>
          <w:szCs w:val="23"/>
        </w:rPr>
        <w:t>. Surabaya: Airlangga University Press.</w:t>
      </w:r>
    </w:p>
    <w:p w:rsidR="00EC4990" w:rsidRPr="005B4489" w:rsidRDefault="00EC4990" w:rsidP="00EC4990">
      <w:pPr>
        <w:ind w:left="709" w:hanging="709"/>
        <w:jc w:val="both"/>
        <w:rPr>
          <w:sz w:val="23"/>
          <w:szCs w:val="23"/>
        </w:rPr>
      </w:pPr>
      <w:r w:rsidRPr="005B4489">
        <w:rPr>
          <w:sz w:val="23"/>
          <w:szCs w:val="23"/>
        </w:rPr>
        <w:t xml:space="preserve">Bungin, Burhan. 2015. </w:t>
      </w:r>
      <w:r w:rsidRPr="005B4489">
        <w:rPr>
          <w:i/>
          <w:sz w:val="23"/>
          <w:szCs w:val="23"/>
        </w:rPr>
        <w:t>Metode Penelitian Kualitatif: Aktualisasi Metodologis ke Arah Ragam Varian Kontemporer</w:t>
      </w:r>
      <w:r w:rsidRPr="005B4489">
        <w:rPr>
          <w:sz w:val="23"/>
          <w:szCs w:val="23"/>
        </w:rPr>
        <w:t>. Jakarta: PT. Raja Grafindo Persada</w:t>
      </w:r>
    </w:p>
    <w:p w:rsidR="00EC4990" w:rsidRPr="005B4489" w:rsidRDefault="00EC4990" w:rsidP="00EC4990">
      <w:pPr>
        <w:ind w:left="709" w:hanging="709"/>
        <w:jc w:val="both"/>
        <w:rPr>
          <w:sz w:val="23"/>
          <w:szCs w:val="23"/>
        </w:rPr>
      </w:pPr>
      <w:r w:rsidRPr="005B4489">
        <w:rPr>
          <w:sz w:val="23"/>
          <w:szCs w:val="23"/>
        </w:rPr>
        <w:t>Desmita. 2012.</w:t>
      </w:r>
      <w:r w:rsidRPr="005B4489">
        <w:rPr>
          <w:i/>
          <w:sz w:val="23"/>
          <w:szCs w:val="23"/>
        </w:rPr>
        <w:t xml:space="preserve"> Psikologi Perkembangan. </w:t>
      </w:r>
      <w:proofErr w:type="gramStart"/>
      <w:r w:rsidRPr="005B4489">
        <w:rPr>
          <w:sz w:val="23"/>
          <w:szCs w:val="23"/>
        </w:rPr>
        <w:t>Bandung :</w:t>
      </w:r>
      <w:proofErr w:type="gramEnd"/>
      <w:r w:rsidRPr="005B4489">
        <w:rPr>
          <w:sz w:val="23"/>
          <w:szCs w:val="23"/>
        </w:rPr>
        <w:t xml:space="preserve"> Remaja Rosdakarya</w:t>
      </w:r>
    </w:p>
    <w:p w:rsidR="00EC4990" w:rsidRPr="005B4489" w:rsidRDefault="00EC4990" w:rsidP="00EC4990">
      <w:pPr>
        <w:ind w:left="709" w:hanging="709"/>
        <w:jc w:val="both"/>
        <w:rPr>
          <w:sz w:val="23"/>
          <w:szCs w:val="23"/>
        </w:rPr>
      </w:pPr>
      <w:r w:rsidRPr="005B4489">
        <w:rPr>
          <w:sz w:val="23"/>
          <w:szCs w:val="23"/>
        </w:rPr>
        <w:t xml:space="preserve">Dewi, Dyah P. 2013. </w:t>
      </w:r>
      <w:r w:rsidRPr="005B4489">
        <w:rPr>
          <w:i/>
          <w:sz w:val="23"/>
          <w:szCs w:val="23"/>
        </w:rPr>
        <w:t>Awas!! Internet Jahat Mengintai Anak Anda</w:t>
      </w:r>
      <w:r w:rsidRPr="005B4489">
        <w:rPr>
          <w:sz w:val="23"/>
          <w:szCs w:val="23"/>
        </w:rPr>
        <w:t>. Yogyakarta: Elcom</w:t>
      </w:r>
    </w:p>
    <w:p w:rsidR="00EC4990" w:rsidRPr="005B4489" w:rsidRDefault="00EC4990" w:rsidP="00EC4990">
      <w:pPr>
        <w:ind w:left="709" w:hanging="709"/>
        <w:jc w:val="both"/>
        <w:rPr>
          <w:sz w:val="23"/>
          <w:szCs w:val="23"/>
        </w:rPr>
      </w:pPr>
      <w:r w:rsidRPr="005B4489">
        <w:rPr>
          <w:sz w:val="23"/>
          <w:szCs w:val="23"/>
        </w:rPr>
        <w:t xml:space="preserve">Edy, Ayah. 2013. </w:t>
      </w:r>
      <w:r w:rsidRPr="005B4489">
        <w:rPr>
          <w:i/>
          <w:sz w:val="23"/>
          <w:szCs w:val="23"/>
        </w:rPr>
        <w:t xml:space="preserve">Ayah Edy Punya Cerita. </w:t>
      </w:r>
      <w:proofErr w:type="gramStart"/>
      <w:r w:rsidRPr="005B4489">
        <w:rPr>
          <w:sz w:val="23"/>
          <w:szCs w:val="23"/>
        </w:rPr>
        <w:t>Jakarta :</w:t>
      </w:r>
      <w:proofErr w:type="gramEnd"/>
      <w:r w:rsidRPr="005B4489">
        <w:rPr>
          <w:sz w:val="23"/>
          <w:szCs w:val="23"/>
        </w:rPr>
        <w:t xml:space="preserve"> </w:t>
      </w:r>
      <w:hyperlink r:id="rId11" w:history="1">
        <w:r w:rsidRPr="005B4489">
          <w:rPr>
            <w:rStyle w:val="Hyperlink"/>
            <w:color w:val="auto"/>
            <w:sz w:val="23"/>
            <w:szCs w:val="23"/>
            <w:u w:val="none"/>
          </w:rPr>
          <w:t>Noura Book Publising </w:t>
        </w:r>
      </w:hyperlink>
      <w:r w:rsidRPr="005B4489">
        <w:rPr>
          <w:i/>
          <w:sz w:val="23"/>
          <w:szCs w:val="23"/>
        </w:rPr>
        <w:t> </w:t>
      </w:r>
      <w:r w:rsidRPr="005B4489">
        <w:rPr>
          <w:sz w:val="23"/>
          <w:szCs w:val="23"/>
        </w:rPr>
        <w:t> </w:t>
      </w:r>
    </w:p>
    <w:p w:rsidR="00EC4990" w:rsidRPr="005B4489" w:rsidRDefault="00EC4990" w:rsidP="00EC4990">
      <w:pPr>
        <w:ind w:left="709" w:hanging="709"/>
        <w:jc w:val="both"/>
        <w:rPr>
          <w:sz w:val="23"/>
          <w:szCs w:val="23"/>
        </w:rPr>
      </w:pPr>
      <w:r w:rsidRPr="005B4489">
        <w:rPr>
          <w:sz w:val="23"/>
          <w:szCs w:val="23"/>
        </w:rPr>
        <w:t xml:space="preserve">Edy, Ayah. 2015. </w:t>
      </w:r>
      <w:r w:rsidRPr="005B4489">
        <w:rPr>
          <w:i/>
          <w:sz w:val="23"/>
          <w:szCs w:val="23"/>
        </w:rPr>
        <w:t xml:space="preserve">Ayah Edy Menjawab Problematika Orangtua ABG dan Remaja. </w:t>
      </w:r>
      <w:r w:rsidRPr="005B4489">
        <w:rPr>
          <w:sz w:val="23"/>
          <w:szCs w:val="23"/>
        </w:rPr>
        <w:t xml:space="preserve">Jakarta: </w:t>
      </w:r>
      <w:hyperlink r:id="rId12" w:history="1">
        <w:r w:rsidRPr="005B4489">
          <w:rPr>
            <w:rStyle w:val="Hyperlink"/>
            <w:color w:val="auto"/>
            <w:sz w:val="23"/>
            <w:szCs w:val="23"/>
            <w:u w:val="none"/>
          </w:rPr>
          <w:t>Noura Book Publising </w:t>
        </w:r>
      </w:hyperlink>
      <w:r w:rsidRPr="005B4489">
        <w:rPr>
          <w:i/>
          <w:sz w:val="23"/>
          <w:szCs w:val="23"/>
        </w:rPr>
        <w:t> </w:t>
      </w:r>
      <w:r w:rsidRPr="005B4489">
        <w:rPr>
          <w:sz w:val="23"/>
          <w:szCs w:val="23"/>
        </w:rPr>
        <w:t> </w:t>
      </w:r>
    </w:p>
    <w:p w:rsidR="00EC4990" w:rsidRPr="005B4489" w:rsidRDefault="00EC4990" w:rsidP="00EC4990">
      <w:pPr>
        <w:ind w:left="709" w:hanging="709"/>
        <w:jc w:val="both"/>
        <w:rPr>
          <w:sz w:val="23"/>
          <w:szCs w:val="23"/>
        </w:rPr>
      </w:pPr>
      <w:r w:rsidRPr="005B4489">
        <w:rPr>
          <w:sz w:val="23"/>
          <w:szCs w:val="23"/>
        </w:rPr>
        <w:t xml:space="preserve">Hairuddin, Enni K. 2014. </w:t>
      </w:r>
      <w:r w:rsidRPr="005B4489">
        <w:rPr>
          <w:i/>
          <w:sz w:val="23"/>
          <w:szCs w:val="23"/>
        </w:rPr>
        <w:t xml:space="preserve">Membentuk Karakter Anak dari Rumah. </w:t>
      </w:r>
      <w:proofErr w:type="gramStart"/>
      <w:r w:rsidRPr="005B4489">
        <w:rPr>
          <w:sz w:val="23"/>
          <w:szCs w:val="23"/>
        </w:rPr>
        <w:t>Jakarta :</w:t>
      </w:r>
      <w:proofErr w:type="gramEnd"/>
      <w:r w:rsidRPr="005B4489">
        <w:rPr>
          <w:sz w:val="23"/>
          <w:szCs w:val="23"/>
        </w:rPr>
        <w:t xml:space="preserve"> PT Elex Media Komputindo</w:t>
      </w:r>
    </w:p>
    <w:p w:rsidR="00EC4990" w:rsidRPr="005B4489" w:rsidRDefault="00EC4990" w:rsidP="00EC4990">
      <w:pPr>
        <w:ind w:left="709" w:hanging="709"/>
        <w:jc w:val="both"/>
        <w:rPr>
          <w:sz w:val="23"/>
          <w:szCs w:val="23"/>
        </w:rPr>
      </w:pPr>
      <w:r w:rsidRPr="005B4489">
        <w:rPr>
          <w:sz w:val="23"/>
          <w:szCs w:val="23"/>
        </w:rPr>
        <w:t xml:space="preserve">Hamidi. 2007. </w:t>
      </w:r>
      <w:r w:rsidRPr="005B4489">
        <w:rPr>
          <w:i/>
          <w:sz w:val="23"/>
          <w:szCs w:val="23"/>
        </w:rPr>
        <w:t>Metode Penelitian dan Teori Komunikasi</w:t>
      </w:r>
      <w:r w:rsidRPr="005B4489">
        <w:rPr>
          <w:sz w:val="23"/>
          <w:szCs w:val="23"/>
        </w:rPr>
        <w:t>. Malang: UMM Press</w:t>
      </w:r>
    </w:p>
    <w:p w:rsidR="00EC4990" w:rsidRPr="005B4489" w:rsidRDefault="00EC4990" w:rsidP="00EC4990">
      <w:pPr>
        <w:ind w:left="709" w:hanging="709"/>
        <w:jc w:val="both"/>
        <w:rPr>
          <w:sz w:val="23"/>
          <w:szCs w:val="23"/>
        </w:rPr>
      </w:pPr>
      <w:r w:rsidRPr="005B4489">
        <w:rPr>
          <w:sz w:val="23"/>
          <w:szCs w:val="23"/>
        </w:rPr>
        <w:t xml:space="preserve">Kuncoro dkk. 2009. </w:t>
      </w:r>
      <w:r w:rsidRPr="005B4489">
        <w:rPr>
          <w:i/>
          <w:sz w:val="23"/>
          <w:szCs w:val="23"/>
        </w:rPr>
        <w:t xml:space="preserve">Life on Blackberry Messenger. </w:t>
      </w:r>
      <w:r w:rsidRPr="005B4489">
        <w:rPr>
          <w:sz w:val="23"/>
          <w:szCs w:val="23"/>
        </w:rPr>
        <w:t>Yogyakarta: Multikom</w:t>
      </w:r>
    </w:p>
    <w:p w:rsidR="00EC4990" w:rsidRPr="005B4489" w:rsidRDefault="00EC4990" w:rsidP="00EC4990">
      <w:pPr>
        <w:ind w:left="709" w:hanging="709"/>
        <w:jc w:val="both"/>
        <w:rPr>
          <w:sz w:val="23"/>
          <w:szCs w:val="23"/>
        </w:rPr>
      </w:pPr>
      <w:r w:rsidRPr="005B4489">
        <w:rPr>
          <w:sz w:val="23"/>
          <w:szCs w:val="23"/>
        </w:rPr>
        <w:t xml:space="preserve">Kriantono, Rachmad. 2006. </w:t>
      </w:r>
      <w:r w:rsidRPr="005B4489">
        <w:rPr>
          <w:i/>
          <w:sz w:val="23"/>
          <w:szCs w:val="23"/>
        </w:rPr>
        <w:t xml:space="preserve">Teknik Praktis Riset Komunikasi. </w:t>
      </w:r>
      <w:proofErr w:type="gramStart"/>
      <w:r w:rsidRPr="005B4489">
        <w:rPr>
          <w:sz w:val="23"/>
          <w:szCs w:val="23"/>
        </w:rPr>
        <w:t>Jakarta :</w:t>
      </w:r>
      <w:proofErr w:type="gramEnd"/>
      <w:r w:rsidRPr="005B4489">
        <w:rPr>
          <w:sz w:val="23"/>
          <w:szCs w:val="23"/>
        </w:rPr>
        <w:t xml:space="preserve"> Kencana</w:t>
      </w:r>
    </w:p>
    <w:p w:rsidR="00EC4990" w:rsidRPr="005B4489" w:rsidRDefault="00EC4990" w:rsidP="00EC4990">
      <w:pPr>
        <w:ind w:left="709" w:hanging="709"/>
        <w:jc w:val="both"/>
        <w:rPr>
          <w:bCs/>
          <w:i/>
          <w:sz w:val="23"/>
          <w:szCs w:val="23"/>
        </w:rPr>
      </w:pPr>
      <w:r w:rsidRPr="005B4489">
        <w:rPr>
          <w:sz w:val="23"/>
          <w:szCs w:val="23"/>
        </w:rPr>
        <w:t xml:space="preserve">Littlejohn, Stephen W. 2009. </w:t>
      </w:r>
      <w:r w:rsidRPr="005B4489">
        <w:rPr>
          <w:bCs/>
          <w:i/>
          <w:sz w:val="23"/>
          <w:szCs w:val="23"/>
        </w:rPr>
        <w:t xml:space="preserve">Teori Komunikasi (Theories of Human Communication). </w:t>
      </w:r>
      <w:r w:rsidRPr="005B4489">
        <w:rPr>
          <w:bCs/>
          <w:sz w:val="23"/>
          <w:szCs w:val="23"/>
        </w:rPr>
        <w:t xml:space="preserve">Diterjemahkan oleh: Mohammad Yusuf Hamdan. </w:t>
      </w:r>
      <w:proofErr w:type="gramStart"/>
      <w:r w:rsidRPr="005B4489">
        <w:rPr>
          <w:bCs/>
          <w:sz w:val="23"/>
          <w:szCs w:val="23"/>
        </w:rPr>
        <w:t>Jakarta :</w:t>
      </w:r>
      <w:proofErr w:type="gramEnd"/>
      <w:r w:rsidRPr="005B4489">
        <w:rPr>
          <w:bCs/>
          <w:sz w:val="23"/>
          <w:szCs w:val="23"/>
        </w:rPr>
        <w:t xml:space="preserve"> Salemba Humanika</w:t>
      </w:r>
    </w:p>
    <w:p w:rsidR="00EC4990" w:rsidRPr="005B4489" w:rsidRDefault="00EC4990" w:rsidP="00EC4990">
      <w:pPr>
        <w:ind w:left="709" w:hanging="709"/>
        <w:jc w:val="both"/>
        <w:rPr>
          <w:sz w:val="23"/>
          <w:szCs w:val="23"/>
        </w:rPr>
      </w:pPr>
      <w:r w:rsidRPr="005B4489">
        <w:rPr>
          <w:sz w:val="23"/>
          <w:szCs w:val="23"/>
        </w:rPr>
        <w:t xml:space="preserve">Noegroho, Agung. 2010. </w:t>
      </w:r>
      <w:r w:rsidRPr="005B4489">
        <w:rPr>
          <w:i/>
          <w:sz w:val="23"/>
          <w:szCs w:val="23"/>
        </w:rPr>
        <w:t>Teknologi Komunikasi</w:t>
      </w:r>
      <w:r w:rsidRPr="005B4489">
        <w:rPr>
          <w:sz w:val="23"/>
          <w:szCs w:val="23"/>
        </w:rPr>
        <w:t xml:space="preserve">. </w:t>
      </w:r>
      <w:proofErr w:type="gramStart"/>
      <w:r w:rsidRPr="005B4489">
        <w:rPr>
          <w:sz w:val="23"/>
          <w:szCs w:val="23"/>
        </w:rPr>
        <w:t>Yogyakarta :</w:t>
      </w:r>
      <w:proofErr w:type="gramEnd"/>
      <w:r w:rsidRPr="005B4489">
        <w:rPr>
          <w:sz w:val="23"/>
          <w:szCs w:val="23"/>
        </w:rPr>
        <w:t xml:space="preserve"> Graha Ilmu</w:t>
      </w:r>
    </w:p>
    <w:p w:rsidR="00EC4990" w:rsidRPr="005B4489" w:rsidRDefault="00EC4990" w:rsidP="00EC4990">
      <w:pPr>
        <w:ind w:left="709" w:hanging="709"/>
        <w:jc w:val="both"/>
        <w:rPr>
          <w:sz w:val="23"/>
          <w:szCs w:val="23"/>
        </w:rPr>
      </w:pPr>
      <w:r w:rsidRPr="005B4489">
        <w:rPr>
          <w:sz w:val="23"/>
          <w:szCs w:val="23"/>
        </w:rPr>
        <w:t xml:space="preserve">Nurudin. 2009. </w:t>
      </w:r>
      <w:r w:rsidRPr="005B4489">
        <w:rPr>
          <w:i/>
          <w:sz w:val="23"/>
          <w:szCs w:val="23"/>
        </w:rPr>
        <w:t xml:space="preserve">Pengantar Komunikasi Massa. </w:t>
      </w:r>
      <w:proofErr w:type="gramStart"/>
      <w:r w:rsidRPr="005B4489">
        <w:rPr>
          <w:sz w:val="23"/>
          <w:szCs w:val="23"/>
        </w:rPr>
        <w:t>Jakarta :</w:t>
      </w:r>
      <w:proofErr w:type="gramEnd"/>
      <w:r w:rsidRPr="005B4489">
        <w:rPr>
          <w:sz w:val="23"/>
          <w:szCs w:val="23"/>
        </w:rPr>
        <w:t xml:space="preserve"> PT. Rajawali Pers</w:t>
      </w:r>
    </w:p>
    <w:p w:rsidR="00EC4990" w:rsidRPr="005B4489" w:rsidRDefault="00EC4990" w:rsidP="00EC4990">
      <w:pPr>
        <w:ind w:left="709" w:hanging="709"/>
        <w:jc w:val="both"/>
        <w:rPr>
          <w:i/>
          <w:sz w:val="23"/>
          <w:szCs w:val="23"/>
        </w:rPr>
      </w:pPr>
      <w:r w:rsidRPr="005B4489">
        <w:rPr>
          <w:sz w:val="23"/>
          <w:szCs w:val="23"/>
        </w:rPr>
        <w:t xml:space="preserve">Ruslan, Rosady. 2006. </w:t>
      </w:r>
      <w:r w:rsidRPr="005B4489">
        <w:rPr>
          <w:i/>
          <w:sz w:val="23"/>
          <w:szCs w:val="23"/>
        </w:rPr>
        <w:t>Manajemen Public Relations &amp; Media Komunikasi</w:t>
      </w:r>
    </w:p>
    <w:p w:rsidR="00EC4990" w:rsidRPr="005B4489" w:rsidRDefault="00EC4990" w:rsidP="00EC4990">
      <w:pPr>
        <w:ind w:left="709" w:hanging="709"/>
        <w:jc w:val="both"/>
        <w:rPr>
          <w:i/>
          <w:sz w:val="23"/>
          <w:szCs w:val="23"/>
        </w:rPr>
      </w:pPr>
      <w:r w:rsidRPr="005B4489">
        <w:rPr>
          <w:i/>
          <w:sz w:val="23"/>
          <w:szCs w:val="23"/>
        </w:rPr>
        <w:t>Konsepsi dan Aplikasi</w:t>
      </w:r>
      <w:r w:rsidRPr="005B4489">
        <w:rPr>
          <w:sz w:val="23"/>
          <w:szCs w:val="23"/>
        </w:rPr>
        <w:t>. Jakarta: PT. Raja Grafindo Persada</w:t>
      </w:r>
    </w:p>
    <w:p w:rsidR="00EC4990" w:rsidRPr="005B4489" w:rsidRDefault="00EC4990" w:rsidP="00EC4990">
      <w:pPr>
        <w:ind w:left="709" w:hanging="709"/>
        <w:jc w:val="both"/>
        <w:rPr>
          <w:sz w:val="23"/>
          <w:szCs w:val="23"/>
        </w:rPr>
      </w:pPr>
      <w:r w:rsidRPr="005B4489">
        <w:rPr>
          <w:sz w:val="23"/>
          <w:szCs w:val="23"/>
        </w:rPr>
        <w:t xml:space="preserve">Sa’id, Musthofa Abu. 2015. </w:t>
      </w:r>
      <w:r w:rsidRPr="005B4489">
        <w:rPr>
          <w:i/>
          <w:sz w:val="23"/>
          <w:szCs w:val="23"/>
        </w:rPr>
        <w:t xml:space="preserve">Mendidik Remaja Nakal. </w:t>
      </w:r>
      <w:r w:rsidRPr="005B4489">
        <w:rPr>
          <w:sz w:val="23"/>
          <w:szCs w:val="23"/>
        </w:rPr>
        <w:t>Yogyakarta: PT. Semesta</w:t>
      </w:r>
    </w:p>
    <w:p w:rsidR="00EC4990" w:rsidRPr="005B4489" w:rsidRDefault="00EC4990" w:rsidP="00EC4990">
      <w:pPr>
        <w:ind w:left="709" w:hanging="709"/>
        <w:jc w:val="both"/>
        <w:rPr>
          <w:sz w:val="23"/>
          <w:szCs w:val="23"/>
        </w:rPr>
      </w:pPr>
      <w:r w:rsidRPr="005B4489">
        <w:rPr>
          <w:sz w:val="23"/>
          <w:szCs w:val="23"/>
        </w:rPr>
        <w:t>Hikmah</w:t>
      </w:r>
    </w:p>
    <w:p w:rsidR="00EC4990" w:rsidRPr="005B4489" w:rsidRDefault="00EC4990" w:rsidP="00EC4990">
      <w:pPr>
        <w:ind w:left="709" w:hanging="709"/>
        <w:jc w:val="both"/>
        <w:rPr>
          <w:i/>
          <w:sz w:val="23"/>
          <w:szCs w:val="23"/>
        </w:rPr>
      </w:pPr>
      <w:r w:rsidRPr="005B4489">
        <w:rPr>
          <w:sz w:val="23"/>
          <w:szCs w:val="23"/>
        </w:rPr>
        <w:t xml:space="preserve">Sangadji, Etta Mamang dan Sopiah. 2010. </w:t>
      </w:r>
      <w:r w:rsidRPr="005B4489">
        <w:rPr>
          <w:i/>
          <w:sz w:val="23"/>
          <w:szCs w:val="23"/>
        </w:rPr>
        <w:t>Metode Penelitian-Pendekatan Praktis Dalam Penelitian</w:t>
      </w:r>
      <w:r w:rsidRPr="005B4489">
        <w:rPr>
          <w:sz w:val="23"/>
          <w:szCs w:val="23"/>
        </w:rPr>
        <w:t>. Yogyakarta: Andi.</w:t>
      </w:r>
    </w:p>
    <w:p w:rsidR="00EC4990" w:rsidRPr="005B4489" w:rsidRDefault="00EC4990" w:rsidP="00EC4990">
      <w:pPr>
        <w:ind w:left="709" w:hanging="709"/>
        <w:jc w:val="both"/>
        <w:rPr>
          <w:sz w:val="23"/>
          <w:szCs w:val="23"/>
        </w:rPr>
      </w:pPr>
      <w:r w:rsidRPr="005B4489">
        <w:rPr>
          <w:sz w:val="23"/>
          <w:szCs w:val="23"/>
        </w:rPr>
        <w:t xml:space="preserve">Sarwono, Sarlito W. 2011. </w:t>
      </w:r>
      <w:r w:rsidRPr="005B4489">
        <w:rPr>
          <w:i/>
          <w:sz w:val="23"/>
          <w:szCs w:val="23"/>
        </w:rPr>
        <w:t xml:space="preserve">Psikologi Remaja. </w:t>
      </w:r>
      <w:r w:rsidRPr="005B4489">
        <w:rPr>
          <w:sz w:val="23"/>
          <w:szCs w:val="23"/>
        </w:rPr>
        <w:t>Jakarta: PT. Raja Grafindo Persada</w:t>
      </w:r>
    </w:p>
    <w:p w:rsidR="00EC4990" w:rsidRPr="005B4489" w:rsidRDefault="00EC4990" w:rsidP="00EC4990">
      <w:pPr>
        <w:ind w:left="709" w:hanging="709"/>
        <w:jc w:val="both"/>
        <w:rPr>
          <w:i/>
          <w:sz w:val="23"/>
          <w:szCs w:val="23"/>
        </w:rPr>
      </w:pPr>
      <w:r w:rsidRPr="005B4489">
        <w:rPr>
          <w:sz w:val="23"/>
          <w:szCs w:val="23"/>
        </w:rPr>
        <w:t xml:space="preserve">Sarwono, Sarlito W. 2013. </w:t>
      </w:r>
      <w:r w:rsidRPr="005B4489">
        <w:rPr>
          <w:i/>
          <w:sz w:val="23"/>
          <w:szCs w:val="23"/>
        </w:rPr>
        <w:t xml:space="preserve">Teori-Teori Psikologi Sosial. </w:t>
      </w:r>
      <w:r w:rsidRPr="005B4489">
        <w:rPr>
          <w:sz w:val="23"/>
          <w:szCs w:val="23"/>
        </w:rPr>
        <w:t>Jakarta: PT. Rajawali Pers</w:t>
      </w:r>
      <w:r w:rsidR="008543AB">
        <w:rPr>
          <w:sz w:val="23"/>
          <w:szCs w:val="23"/>
          <w:lang w:val="id-ID"/>
        </w:rPr>
        <w:t xml:space="preserve"> </w:t>
      </w:r>
      <w:r w:rsidRPr="005B4489">
        <w:rPr>
          <w:sz w:val="23"/>
          <w:szCs w:val="23"/>
        </w:rPr>
        <w:t xml:space="preserve">Satori, Djam’an dan Komariah, Aan. 2009. </w:t>
      </w:r>
      <w:r w:rsidRPr="005B4489">
        <w:rPr>
          <w:i/>
          <w:sz w:val="23"/>
          <w:szCs w:val="23"/>
        </w:rPr>
        <w:t xml:space="preserve">Metodologi Penelitian Kualitatif.  </w:t>
      </w:r>
      <w:r w:rsidRPr="005B4489">
        <w:rPr>
          <w:sz w:val="23"/>
          <w:szCs w:val="23"/>
        </w:rPr>
        <w:t>Bandung: Alfabeta.</w:t>
      </w:r>
    </w:p>
    <w:p w:rsidR="00EC4990" w:rsidRPr="005B4489" w:rsidRDefault="00EC4990" w:rsidP="00EC4990">
      <w:pPr>
        <w:ind w:left="709" w:hanging="709"/>
        <w:jc w:val="both"/>
        <w:rPr>
          <w:sz w:val="23"/>
          <w:szCs w:val="23"/>
        </w:rPr>
      </w:pPr>
      <w:r w:rsidRPr="005B4489">
        <w:rPr>
          <w:sz w:val="23"/>
          <w:szCs w:val="23"/>
        </w:rPr>
        <w:t xml:space="preserve">Setiawan, Dirgayuza. 2009. </w:t>
      </w:r>
      <w:r w:rsidRPr="005B4489">
        <w:rPr>
          <w:i/>
          <w:sz w:val="23"/>
          <w:szCs w:val="23"/>
        </w:rPr>
        <w:t>Blackberry Itu Mudah</w:t>
      </w:r>
      <w:r w:rsidRPr="005B4489">
        <w:rPr>
          <w:sz w:val="23"/>
          <w:szCs w:val="23"/>
        </w:rPr>
        <w:t xml:space="preserve">. Jakarta: Bukune </w:t>
      </w:r>
    </w:p>
    <w:p w:rsidR="00EC4990" w:rsidRPr="005B4489" w:rsidRDefault="00EC4990" w:rsidP="00EC4990">
      <w:pPr>
        <w:ind w:left="709" w:hanging="709"/>
        <w:jc w:val="both"/>
        <w:rPr>
          <w:sz w:val="23"/>
          <w:szCs w:val="23"/>
        </w:rPr>
      </w:pPr>
      <w:r w:rsidRPr="005B4489">
        <w:rPr>
          <w:sz w:val="23"/>
          <w:szCs w:val="23"/>
        </w:rPr>
        <w:lastRenderedPageBreak/>
        <w:t xml:space="preserve">Setiawan, Toni. 2009. </w:t>
      </w:r>
      <w:r w:rsidRPr="005B4489">
        <w:rPr>
          <w:i/>
          <w:sz w:val="23"/>
          <w:szCs w:val="23"/>
        </w:rPr>
        <w:t>Internet Untuk Anak</w:t>
      </w:r>
      <w:r w:rsidRPr="005B4489">
        <w:rPr>
          <w:sz w:val="23"/>
          <w:szCs w:val="23"/>
        </w:rPr>
        <w:t xml:space="preserve">. </w:t>
      </w:r>
      <w:proofErr w:type="gramStart"/>
      <w:r w:rsidRPr="005B4489">
        <w:rPr>
          <w:sz w:val="23"/>
          <w:szCs w:val="23"/>
        </w:rPr>
        <w:t>Jogjakarta :</w:t>
      </w:r>
      <w:proofErr w:type="gramEnd"/>
      <w:r w:rsidRPr="005B4489">
        <w:rPr>
          <w:sz w:val="23"/>
          <w:szCs w:val="23"/>
        </w:rPr>
        <w:t xml:space="preserve"> Apluss Books</w:t>
      </w:r>
    </w:p>
    <w:p w:rsidR="00EC4990" w:rsidRPr="005B4489" w:rsidRDefault="00EC4990" w:rsidP="00EC4990">
      <w:pPr>
        <w:ind w:left="709" w:hanging="709"/>
        <w:jc w:val="both"/>
        <w:rPr>
          <w:sz w:val="23"/>
          <w:szCs w:val="23"/>
        </w:rPr>
      </w:pPr>
      <w:r w:rsidRPr="005B4489">
        <w:rPr>
          <w:sz w:val="23"/>
          <w:szCs w:val="23"/>
        </w:rPr>
        <w:t xml:space="preserve">Sugiyono. 2010. </w:t>
      </w:r>
      <w:r w:rsidRPr="005B4489">
        <w:rPr>
          <w:i/>
          <w:sz w:val="23"/>
          <w:szCs w:val="23"/>
        </w:rPr>
        <w:t>Metode Penelitian Kuantitatif</w:t>
      </w:r>
      <w:proofErr w:type="gramStart"/>
      <w:r w:rsidRPr="005B4489">
        <w:rPr>
          <w:i/>
          <w:sz w:val="23"/>
          <w:szCs w:val="23"/>
        </w:rPr>
        <w:t>,,</w:t>
      </w:r>
      <w:proofErr w:type="gramEnd"/>
      <w:r w:rsidRPr="005B4489">
        <w:rPr>
          <w:i/>
          <w:sz w:val="23"/>
          <w:szCs w:val="23"/>
        </w:rPr>
        <w:t xml:space="preserve"> Kualitatif dan R&amp;D.</w:t>
      </w:r>
      <w:r w:rsidRPr="005B4489">
        <w:rPr>
          <w:sz w:val="23"/>
          <w:szCs w:val="23"/>
        </w:rPr>
        <w:t xml:space="preserve"> Bandung: Alfabeta</w:t>
      </w:r>
    </w:p>
    <w:p w:rsidR="00EC4990" w:rsidRPr="005B4489" w:rsidRDefault="00EC4990" w:rsidP="00EC4990">
      <w:pPr>
        <w:ind w:left="709" w:hanging="709"/>
        <w:jc w:val="both"/>
        <w:rPr>
          <w:sz w:val="23"/>
          <w:szCs w:val="23"/>
        </w:rPr>
      </w:pPr>
      <w:r w:rsidRPr="005B4489">
        <w:rPr>
          <w:sz w:val="23"/>
          <w:szCs w:val="23"/>
        </w:rPr>
        <w:t xml:space="preserve">Vivivan, John. 2008. </w:t>
      </w:r>
      <w:r w:rsidRPr="005B4489">
        <w:rPr>
          <w:i/>
          <w:sz w:val="23"/>
          <w:szCs w:val="23"/>
        </w:rPr>
        <w:t>Teori Komunikasi Massa</w:t>
      </w:r>
      <w:r w:rsidRPr="005B4489">
        <w:rPr>
          <w:sz w:val="23"/>
          <w:szCs w:val="23"/>
        </w:rPr>
        <w:t>. Jakarta: Kencana</w:t>
      </w:r>
    </w:p>
    <w:p w:rsidR="00EC4990" w:rsidRPr="005B4489" w:rsidRDefault="00EC4990" w:rsidP="00EC4990">
      <w:pPr>
        <w:ind w:left="709" w:hanging="709"/>
        <w:jc w:val="both"/>
        <w:rPr>
          <w:sz w:val="23"/>
          <w:szCs w:val="23"/>
        </w:rPr>
      </w:pPr>
      <w:r w:rsidRPr="005B4489">
        <w:rPr>
          <w:sz w:val="23"/>
          <w:szCs w:val="23"/>
        </w:rPr>
        <w:t xml:space="preserve">Yusuf, L N, Syamsu. (2000). </w:t>
      </w:r>
      <w:r w:rsidRPr="005B4489">
        <w:rPr>
          <w:i/>
          <w:sz w:val="23"/>
          <w:szCs w:val="23"/>
        </w:rPr>
        <w:t xml:space="preserve">Psikologi Perkembangan Anak dan Remaja. </w:t>
      </w:r>
      <w:proofErr w:type="gramStart"/>
      <w:r w:rsidRPr="005B4489">
        <w:rPr>
          <w:sz w:val="23"/>
          <w:szCs w:val="23"/>
        </w:rPr>
        <w:t>Bandung :</w:t>
      </w:r>
      <w:proofErr w:type="gramEnd"/>
      <w:r w:rsidRPr="005B4489">
        <w:rPr>
          <w:sz w:val="23"/>
          <w:szCs w:val="23"/>
        </w:rPr>
        <w:t xml:space="preserve"> Remaja Rosdakarya. </w:t>
      </w:r>
    </w:p>
    <w:p w:rsidR="00EC4990" w:rsidRPr="005B4489" w:rsidRDefault="00EC4990" w:rsidP="00EC4990">
      <w:pPr>
        <w:ind w:firstLine="720"/>
        <w:jc w:val="both"/>
        <w:rPr>
          <w:sz w:val="23"/>
          <w:szCs w:val="23"/>
        </w:rPr>
      </w:pPr>
    </w:p>
    <w:p w:rsidR="00EC4990" w:rsidRPr="005B4489" w:rsidRDefault="00074B5B" w:rsidP="00EC4990">
      <w:pPr>
        <w:jc w:val="both"/>
        <w:rPr>
          <w:b/>
          <w:sz w:val="23"/>
          <w:szCs w:val="23"/>
        </w:rPr>
      </w:pPr>
      <w:r w:rsidRPr="008543AB">
        <w:rPr>
          <w:b/>
          <w:i/>
          <w:sz w:val="23"/>
          <w:szCs w:val="23"/>
        </w:rPr>
        <w:t>Dokumen</w:t>
      </w:r>
      <w:r w:rsidR="00EC4990" w:rsidRPr="005B4489">
        <w:rPr>
          <w:b/>
          <w:sz w:val="23"/>
          <w:szCs w:val="23"/>
        </w:rPr>
        <w:t>:</w:t>
      </w:r>
    </w:p>
    <w:p w:rsidR="00EC4990" w:rsidRPr="005B4489" w:rsidRDefault="00EC4990" w:rsidP="00EC4990">
      <w:pPr>
        <w:ind w:left="709" w:hanging="709"/>
        <w:jc w:val="both"/>
        <w:rPr>
          <w:sz w:val="23"/>
          <w:szCs w:val="23"/>
        </w:rPr>
      </w:pPr>
      <w:r w:rsidRPr="005B4489">
        <w:rPr>
          <w:sz w:val="23"/>
          <w:szCs w:val="23"/>
        </w:rPr>
        <w:t>Jurnal Bimbingan Konseling SMP Al Azhar Syifa Budi Samarinda, Tahun Ajaran 2013/2014</w:t>
      </w:r>
    </w:p>
    <w:p w:rsidR="00EC4990" w:rsidRPr="005B4489" w:rsidRDefault="00EC4990" w:rsidP="00EC4990">
      <w:pPr>
        <w:pStyle w:val="Default"/>
        <w:ind w:left="709" w:hanging="709"/>
        <w:jc w:val="both"/>
        <w:rPr>
          <w:color w:val="auto"/>
          <w:sz w:val="23"/>
          <w:szCs w:val="23"/>
        </w:rPr>
      </w:pPr>
      <w:r w:rsidRPr="005B4489">
        <w:rPr>
          <w:color w:val="auto"/>
          <w:sz w:val="23"/>
          <w:szCs w:val="23"/>
        </w:rPr>
        <w:t xml:space="preserve"> Journal.Unnes.ac.id Volume 9. Nomor 1. Januari 2014</w:t>
      </w:r>
    </w:p>
    <w:p w:rsidR="00EC4990" w:rsidRPr="005B4489" w:rsidRDefault="00EC4990" w:rsidP="00EC4990">
      <w:pPr>
        <w:pStyle w:val="Default"/>
        <w:ind w:left="709" w:hanging="709"/>
        <w:jc w:val="both"/>
        <w:rPr>
          <w:color w:val="auto"/>
          <w:sz w:val="23"/>
          <w:szCs w:val="23"/>
        </w:rPr>
      </w:pPr>
      <w:r w:rsidRPr="005B4489">
        <w:rPr>
          <w:color w:val="auto"/>
          <w:sz w:val="23"/>
          <w:szCs w:val="23"/>
        </w:rPr>
        <w:t>Buku Sosialisasi Program Pembelajaran Al Azhar Syifa Budi Samarinda</w:t>
      </w:r>
    </w:p>
    <w:p w:rsidR="00EC4990" w:rsidRPr="005B4489" w:rsidRDefault="00EC4990" w:rsidP="00EC4990">
      <w:pPr>
        <w:jc w:val="both"/>
        <w:rPr>
          <w:sz w:val="23"/>
          <w:szCs w:val="23"/>
        </w:rPr>
      </w:pPr>
    </w:p>
    <w:p w:rsidR="00EC4990" w:rsidRPr="005B4489" w:rsidRDefault="00074B5B" w:rsidP="00EC4990">
      <w:pPr>
        <w:jc w:val="both"/>
        <w:rPr>
          <w:b/>
          <w:sz w:val="23"/>
          <w:szCs w:val="23"/>
        </w:rPr>
      </w:pPr>
      <w:r w:rsidRPr="008543AB">
        <w:rPr>
          <w:b/>
          <w:i/>
          <w:sz w:val="23"/>
          <w:szCs w:val="23"/>
        </w:rPr>
        <w:t xml:space="preserve">Sumber </w:t>
      </w:r>
      <w:proofErr w:type="gramStart"/>
      <w:r w:rsidRPr="008543AB">
        <w:rPr>
          <w:b/>
          <w:i/>
          <w:sz w:val="23"/>
          <w:szCs w:val="23"/>
        </w:rPr>
        <w:t>Internet</w:t>
      </w:r>
      <w:r w:rsidRPr="005B4489">
        <w:rPr>
          <w:b/>
          <w:sz w:val="23"/>
          <w:szCs w:val="23"/>
        </w:rPr>
        <w:t xml:space="preserve"> </w:t>
      </w:r>
      <w:r w:rsidR="00EC4990" w:rsidRPr="005B4489">
        <w:rPr>
          <w:b/>
          <w:sz w:val="23"/>
          <w:szCs w:val="23"/>
        </w:rPr>
        <w:t>:</w:t>
      </w:r>
      <w:proofErr w:type="gramEnd"/>
    </w:p>
    <w:p w:rsidR="00EC4990" w:rsidRPr="005B4489" w:rsidRDefault="00EC4990" w:rsidP="00EC4990">
      <w:pPr>
        <w:ind w:left="709" w:hanging="709"/>
        <w:jc w:val="both"/>
        <w:rPr>
          <w:sz w:val="23"/>
          <w:szCs w:val="23"/>
        </w:rPr>
      </w:pPr>
      <w:proofErr w:type="gramStart"/>
      <w:r w:rsidRPr="005B4489">
        <w:rPr>
          <w:sz w:val="23"/>
          <w:szCs w:val="23"/>
        </w:rPr>
        <w:t>www</w:t>
      </w:r>
      <w:proofErr w:type="gramEnd"/>
      <w:r w:rsidRPr="005B4489">
        <w:rPr>
          <w:sz w:val="23"/>
          <w:szCs w:val="23"/>
        </w:rPr>
        <w:t>.</w:t>
      </w:r>
      <w:hyperlink r:id="rId13" w:history="1">
        <w:r w:rsidRPr="005B4489">
          <w:rPr>
            <w:rStyle w:val="Hyperlink"/>
            <w:color w:val="auto"/>
            <w:sz w:val="23"/>
            <w:szCs w:val="23"/>
            <w:u w:val="none"/>
          </w:rPr>
          <w:t xml:space="preserve">nielsen.com/id/en/press-room/2014/blackberry-messenger-aplikasi-chat-paling-banyak-dipilih-di-indonesia.htm </w:t>
        </w:r>
      </w:hyperlink>
      <w:r w:rsidRPr="005B4489">
        <w:rPr>
          <w:sz w:val="23"/>
          <w:szCs w:val="23"/>
        </w:rPr>
        <w:t>(diakses Pada Tanggal 17 Oktober 2015)</w:t>
      </w:r>
    </w:p>
    <w:p w:rsidR="00EC4990" w:rsidRPr="005B4489" w:rsidRDefault="006F338A" w:rsidP="00EC4990">
      <w:pPr>
        <w:ind w:left="709" w:hanging="709"/>
        <w:jc w:val="both"/>
        <w:rPr>
          <w:sz w:val="23"/>
          <w:szCs w:val="23"/>
        </w:rPr>
      </w:pPr>
      <w:hyperlink r:id="rId14" w:history="1">
        <w:proofErr w:type="gramStart"/>
        <w:r w:rsidR="00EC4990" w:rsidRPr="005B4489">
          <w:rPr>
            <w:rStyle w:val="Hyperlink"/>
            <w:color w:val="auto"/>
            <w:sz w:val="23"/>
            <w:szCs w:val="23"/>
            <w:u w:val="none"/>
          </w:rPr>
          <w:t>www.sumsel.tribunnews.com</w:t>
        </w:r>
      </w:hyperlink>
      <w:r w:rsidR="00EC4990" w:rsidRPr="005B4489">
        <w:rPr>
          <w:sz w:val="23"/>
          <w:szCs w:val="23"/>
        </w:rPr>
        <w:t>/2014/09/30/blackberry-umumkan-jumlah-pengguna-aktif-bbm</w:t>
      </w:r>
      <w:proofErr w:type="gramEnd"/>
      <w:r w:rsidR="00EC4990" w:rsidRPr="005B4489">
        <w:rPr>
          <w:sz w:val="23"/>
          <w:szCs w:val="23"/>
        </w:rPr>
        <w:t xml:space="preserve"> (diakses Pada Tanggal 3 November 2015)</w:t>
      </w:r>
    </w:p>
    <w:p w:rsidR="00EC4990" w:rsidRPr="005B4489" w:rsidRDefault="00EC4990" w:rsidP="00EC4990">
      <w:pPr>
        <w:ind w:left="709" w:hanging="709"/>
        <w:jc w:val="both"/>
        <w:rPr>
          <w:sz w:val="23"/>
          <w:szCs w:val="23"/>
        </w:rPr>
      </w:pPr>
      <w:proofErr w:type="gramStart"/>
      <w:r w:rsidRPr="005B4489">
        <w:rPr>
          <w:sz w:val="23"/>
          <w:szCs w:val="23"/>
        </w:rPr>
        <w:t>www</w:t>
      </w:r>
      <w:proofErr w:type="gramEnd"/>
      <w:r w:rsidRPr="005B4489">
        <w:rPr>
          <w:sz w:val="23"/>
          <w:szCs w:val="23"/>
        </w:rPr>
        <w:t>. Ericsson.com/</w:t>
      </w:r>
      <w:proofErr w:type="gramStart"/>
      <w:r w:rsidRPr="005B4489">
        <w:rPr>
          <w:sz w:val="23"/>
          <w:szCs w:val="23"/>
        </w:rPr>
        <w:t>Ericsson  Blackberry</w:t>
      </w:r>
      <w:proofErr w:type="gramEnd"/>
      <w:r w:rsidRPr="005B4489">
        <w:rPr>
          <w:sz w:val="23"/>
          <w:szCs w:val="23"/>
        </w:rPr>
        <w:t xml:space="preserve"> Messenger Masih Nomor 1 di Indonesia _ Jagat Review.htm (diakses Pada Tanggal 10 Januari 2015)</w:t>
      </w:r>
    </w:p>
    <w:p w:rsidR="00017030" w:rsidRDefault="006F338A" w:rsidP="008543AB">
      <w:pPr>
        <w:ind w:left="709" w:hanging="709"/>
        <w:jc w:val="both"/>
        <w:rPr>
          <w:sz w:val="23"/>
          <w:szCs w:val="23"/>
          <w:lang w:val="id-ID"/>
        </w:rPr>
      </w:pPr>
      <w:hyperlink r:id="rId15" w:history="1">
        <w:r w:rsidR="00EC4990" w:rsidRPr="005B4489">
          <w:rPr>
            <w:rStyle w:val="Hyperlink"/>
            <w:color w:val="auto"/>
            <w:sz w:val="23"/>
            <w:szCs w:val="23"/>
            <w:u w:val="none"/>
          </w:rPr>
          <w:t>http://jabar.bkkbn.go.id/Lists/Artikel/DispForm.aspx?ID=15&amp;ContentTypeId=0x01003DCABABC04B7084595DA364423DE7897</w:t>
        </w:r>
      </w:hyperlink>
      <w:r w:rsidR="00EC4990" w:rsidRPr="005B4489">
        <w:rPr>
          <w:sz w:val="23"/>
          <w:szCs w:val="23"/>
        </w:rPr>
        <w:t xml:space="preserve"> (diakses Pada Tanggal 30 Mei 2016)</w:t>
      </w:r>
    </w:p>
    <w:p w:rsidR="008543AB" w:rsidRDefault="008543AB" w:rsidP="008543AB">
      <w:pPr>
        <w:ind w:left="709" w:hanging="709"/>
        <w:jc w:val="both"/>
        <w:rPr>
          <w:sz w:val="23"/>
          <w:szCs w:val="23"/>
          <w:lang w:val="id-ID"/>
        </w:rPr>
      </w:pPr>
    </w:p>
    <w:p w:rsidR="008543AB" w:rsidRDefault="008543AB" w:rsidP="008543AB">
      <w:pPr>
        <w:ind w:left="709" w:hanging="709"/>
        <w:jc w:val="both"/>
        <w:rPr>
          <w:sz w:val="23"/>
          <w:szCs w:val="23"/>
          <w:lang w:val="id-ID"/>
        </w:rPr>
      </w:pPr>
    </w:p>
    <w:p w:rsidR="008543AB" w:rsidRDefault="008543AB" w:rsidP="008543AB">
      <w:pPr>
        <w:ind w:left="709" w:hanging="709"/>
        <w:jc w:val="both"/>
        <w:rPr>
          <w:sz w:val="23"/>
          <w:szCs w:val="23"/>
          <w:lang w:val="id-ID"/>
        </w:rPr>
      </w:pPr>
    </w:p>
    <w:p w:rsidR="008543AB" w:rsidRDefault="008543AB" w:rsidP="008543AB">
      <w:pPr>
        <w:ind w:left="709" w:hanging="709"/>
        <w:jc w:val="both"/>
        <w:rPr>
          <w:sz w:val="23"/>
          <w:szCs w:val="23"/>
          <w:lang w:val="id-ID"/>
        </w:rPr>
      </w:pPr>
    </w:p>
    <w:p w:rsidR="008543AB" w:rsidRDefault="008543AB" w:rsidP="008543AB">
      <w:pPr>
        <w:ind w:left="709" w:hanging="709"/>
        <w:jc w:val="both"/>
        <w:rPr>
          <w:sz w:val="23"/>
          <w:szCs w:val="23"/>
          <w:lang w:val="id-ID"/>
        </w:rPr>
      </w:pPr>
    </w:p>
    <w:p w:rsidR="008543AB" w:rsidRDefault="008543AB" w:rsidP="008543AB">
      <w:pPr>
        <w:ind w:left="709" w:hanging="709"/>
        <w:jc w:val="both"/>
        <w:rPr>
          <w:sz w:val="23"/>
          <w:szCs w:val="23"/>
          <w:lang w:val="id-ID"/>
        </w:rPr>
      </w:pPr>
    </w:p>
    <w:p w:rsidR="008543AB" w:rsidRDefault="008543AB" w:rsidP="008543AB">
      <w:pPr>
        <w:ind w:left="709" w:hanging="709"/>
        <w:jc w:val="both"/>
        <w:rPr>
          <w:sz w:val="23"/>
          <w:szCs w:val="23"/>
          <w:lang w:val="id-ID"/>
        </w:rPr>
      </w:pPr>
    </w:p>
    <w:p w:rsidR="008543AB" w:rsidRDefault="008543AB" w:rsidP="008543AB">
      <w:pPr>
        <w:ind w:left="709" w:hanging="709"/>
        <w:jc w:val="both"/>
        <w:rPr>
          <w:sz w:val="23"/>
          <w:szCs w:val="23"/>
          <w:lang w:val="id-ID"/>
        </w:rPr>
      </w:pPr>
    </w:p>
    <w:p w:rsidR="008543AB" w:rsidRDefault="008543AB" w:rsidP="008543AB">
      <w:pPr>
        <w:ind w:left="709" w:hanging="709"/>
        <w:jc w:val="both"/>
        <w:rPr>
          <w:sz w:val="23"/>
          <w:szCs w:val="23"/>
          <w:lang w:val="id-ID"/>
        </w:rPr>
      </w:pPr>
    </w:p>
    <w:p w:rsidR="002D4D54" w:rsidRDefault="002D4D54" w:rsidP="008543AB">
      <w:pPr>
        <w:ind w:left="709" w:hanging="709"/>
        <w:jc w:val="both"/>
        <w:rPr>
          <w:sz w:val="23"/>
          <w:szCs w:val="23"/>
          <w:lang w:val="id-ID"/>
        </w:rPr>
      </w:pPr>
    </w:p>
    <w:p w:rsidR="002D4D54" w:rsidRDefault="002D4D54" w:rsidP="008543AB">
      <w:pPr>
        <w:ind w:left="709" w:hanging="709"/>
        <w:jc w:val="both"/>
        <w:rPr>
          <w:sz w:val="23"/>
          <w:szCs w:val="23"/>
          <w:lang w:val="id-ID"/>
        </w:rPr>
      </w:pPr>
    </w:p>
    <w:p w:rsidR="002D4D54" w:rsidRDefault="002D4D54" w:rsidP="008543AB">
      <w:pPr>
        <w:ind w:left="709" w:hanging="709"/>
        <w:jc w:val="both"/>
        <w:rPr>
          <w:sz w:val="23"/>
          <w:szCs w:val="23"/>
          <w:lang w:val="id-ID"/>
        </w:rPr>
      </w:pPr>
    </w:p>
    <w:p w:rsidR="002D4D54" w:rsidRDefault="002D4D54" w:rsidP="008543AB">
      <w:pPr>
        <w:ind w:left="709" w:hanging="709"/>
        <w:jc w:val="both"/>
        <w:rPr>
          <w:sz w:val="23"/>
          <w:szCs w:val="23"/>
          <w:lang w:val="id-ID"/>
        </w:rPr>
      </w:pPr>
    </w:p>
    <w:p w:rsidR="002D4D54" w:rsidRDefault="002D4D54" w:rsidP="008543AB">
      <w:pPr>
        <w:ind w:left="709" w:hanging="709"/>
        <w:jc w:val="both"/>
        <w:rPr>
          <w:sz w:val="23"/>
          <w:szCs w:val="23"/>
          <w:lang w:val="id-ID"/>
        </w:rPr>
      </w:pPr>
    </w:p>
    <w:p w:rsidR="002D4D54" w:rsidRDefault="002D4D54" w:rsidP="008543AB">
      <w:pPr>
        <w:ind w:left="709" w:hanging="709"/>
        <w:jc w:val="both"/>
        <w:rPr>
          <w:sz w:val="23"/>
          <w:szCs w:val="23"/>
          <w:lang w:val="id-ID"/>
        </w:rPr>
      </w:pPr>
    </w:p>
    <w:p w:rsidR="002D4D54" w:rsidRDefault="002D4D54" w:rsidP="008543AB">
      <w:pPr>
        <w:ind w:left="709" w:hanging="709"/>
        <w:jc w:val="both"/>
        <w:rPr>
          <w:sz w:val="23"/>
          <w:szCs w:val="23"/>
          <w:lang w:val="id-ID"/>
        </w:rPr>
      </w:pPr>
    </w:p>
    <w:p w:rsidR="002D4D54" w:rsidRDefault="002D4D54" w:rsidP="008543AB">
      <w:pPr>
        <w:ind w:left="709" w:hanging="709"/>
        <w:jc w:val="both"/>
        <w:rPr>
          <w:sz w:val="23"/>
          <w:szCs w:val="23"/>
          <w:lang w:val="id-ID"/>
        </w:rPr>
      </w:pPr>
    </w:p>
    <w:p w:rsidR="002D4D54" w:rsidRDefault="002D4D54" w:rsidP="008543AB">
      <w:pPr>
        <w:ind w:left="709" w:hanging="709"/>
        <w:jc w:val="both"/>
        <w:rPr>
          <w:sz w:val="23"/>
          <w:szCs w:val="23"/>
          <w:lang w:val="id-ID"/>
        </w:rPr>
      </w:pPr>
    </w:p>
    <w:p w:rsidR="002D4D54" w:rsidRPr="008543AB" w:rsidRDefault="002D4D54" w:rsidP="008543AB">
      <w:pPr>
        <w:ind w:left="709" w:hanging="709"/>
        <w:jc w:val="both"/>
        <w:rPr>
          <w:sz w:val="23"/>
          <w:szCs w:val="23"/>
          <w:lang w:val="id-ID"/>
        </w:rPr>
      </w:pPr>
    </w:p>
    <w:sectPr w:rsidR="002D4D54" w:rsidRPr="008543AB" w:rsidSect="00643B05">
      <w:headerReference w:type="even" r:id="rId16"/>
      <w:headerReference w:type="default" r:id="rId17"/>
      <w:footerReference w:type="even" r:id="rId18"/>
      <w:footerReference w:type="default" r:id="rId19"/>
      <w:pgSz w:w="10206" w:h="14175" w:code="3"/>
      <w:pgMar w:top="629" w:right="1287" w:bottom="953" w:left="1332" w:header="737" w:footer="737" w:gutter="0"/>
      <w:pgNumType w:start="44"/>
      <w:cols w:space="720"/>
      <w:vAlign w:val="center"/>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B92" w:rsidRDefault="00CC7B92" w:rsidP="00353ACE">
      <w:r>
        <w:separator/>
      </w:r>
    </w:p>
  </w:endnote>
  <w:endnote w:type="continuationSeparator" w:id="0">
    <w:p w:rsidR="00CC7B92" w:rsidRDefault="00CC7B92" w:rsidP="00353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9258"/>
      <w:docPartObj>
        <w:docPartGallery w:val="Page Numbers (Bottom of Page)"/>
        <w:docPartUnique/>
      </w:docPartObj>
    </w:sdtPr>
    <w:sdtContent>
      <w:p w:rsidR="008543AB" w:rsidRDefault="006F338A" w:rsidP="008543AB">
        <w:pPr>
          <w:pStyle w:val="Footer"/>
          <w:pBdr>
            <w:top w:val="single" w:sz="4" w:space="1" w:color="auto"/>
          </w:pBdr>
        </w:pPr>
        <w:r>
          <w:fldChar w:fldCharType="begin"/>
        </w:r>
        <w:r w:rsidR="00BE32FB">
          <w:instrText xml:space="preserve"> PAGE   \* MERGEFORMAT </w:instrText>
        </w:r>
        <w:r>
          <w:fldChar w:fldCharType="separate"/>
        </w:r>
        <w:r w:rsidR="007C07F6">
          <w:rPr>
            <w:noProof/>
          </w:rPr>
          <w:t>54</w:t>
        </w:r>
        <w:r>
          <w:rPr>
            <w:noProof/>
          </w:rPr>
          <w:fldChar w:fldCharType="end"/>
        </w:r>
      </w:p>
    </w:sdtContent>
  </w:sdt>
  <w:p w:rsidR="008543AB" w:rsidRDefault="008543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9260"/>
      <w:docPartObj>
        <w:docPartGallery w:val="Page Numbers (Bottom of Page)"/>
        <w:docPartUnique/>
      </w:docPartObj>
    </w:sdtPr>
    <w:sdtContent>
      <w:p w:rsidR="008543AB" w:rsidRDefault="006F338A" w:rsidP="008543AB">
        <w:pPr>
          <w:pStyle w:val="Footer"/>
          <w:pBdr>
            <w:top w:val="single" w:sz="4" w:space="1" w:color="auto"/>
          </w:pBdr>
          <w:jc w:val="right"/>
        </w:pPr>
        <w:r>
          <w:fldChar w:fldCharType="begin"/>
        </w:r>
        <w:r w:rsidR="00BE32FB">
          <w:instrText xml:space="preserve"> PAGE   \* MERGEFORMAT </w:instrText>
        </w:r>
        <w:r>
          <w:fldChar w:fldCharType="separate"/>
        </w:r>
        <w:r w:rsidR="007C07F6">
          <w:rPr>
            <w:noProof/>
          </w:rPr>
          <w:t>55</w:t>
        </w:r>
        <w:r>
          <w:rPr>
            <w:noProof/>
          </w:rPr>
          <w:fldChar w:fldCharType="end"/>
        </w:r>
      </w:p>
    </w:sdtContent>
  </w:sdt>
  <w:p w:rsidR="008543AB" w:rsidRDefault="008543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B92" w:rsidRDefault="00CC7B92" w:rsidP="00353ACE">
      <w:r>
        <w:separator/>
      </w:r>
    </w:p>
  </w:footnote>
  <w:footnote w:type="continuationSeparator" w:id="0">
    <w:p w:rsidR="00CC7B92" w:rsidRDefault="00CC7B92" w:rsidP="00353ACE">
      <w:r>
        <w:continuationSeparator/>
      </w:r>
    </w:p>
  </w:footnote>
  <w:footnote w:id="1">
    <w:p w:rsidR="00F51989" w:rsidRPr="005B34C0" w:rsidRDefault="00366088" w:rsidP="00F51989">
      <w:pPr>
        <w:jc w:val="both"/>
        <w:rPr>
          <w:sz w:val="20"/>
          <w:szCs w:val="20"/>
        </w:rPr>
      </w:pPr>
      <w:r w:rsidRPr="00CE351F">
        <w:rPr>
          <w:rStyle w:val="FootnoteReference"/>
          <w:sz w:val="20"/>
          <w:szCs w:val="20"/>
        </w:rPr>
        <w:footnoteRef/>
      </w:r>
      <w:r>
        <w:rPr>
          <w:sz w:val="20"/>
          <w:szCs w:val="20"/>
        </w:rPr>
        <w:t xml:space="preserve"> </w:t>
      </w:r>
      <w:r w:rsidRPr="006B655B">
        <w:rPr>
          <w:sz w:val="20"/>
          <w:szCs w:val="20"/>
        </w:rPr>
        <w:t>Mahasiswa Program Studi Ilmu Komunikasi, Fakultas Ilmu Sosial dan Ilmu Politik, Universitas Mulawa</w:t>
      </w:r>
      <w:r>
        <w:rPr>
          <w:sz w:val="20"/>
          <w:szCs w:val="20"/>
        </w:rPr>
        <w:t>rman. Email:eva.fachri@gmail.com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98A" w:rsidRPr="008543AB" w:rsidRDefault="0068298A" w:rsidP="008543AB">
    <w:pPr>
      <w:pStyle w:val="Header"/>
      <w:pBdr>
        <w:bottom w:val="single" w:sz="4" w:space="1" w:color="auto"/>
      </w:pBdr>
      <w:rPr>
        <w:rFonts w:ascii="Arial" w:hAnsi="Arial" w:cs="Arial"/>
        <w:sz w:val="20"/>
        <w:lang w:val="id-ID"/>
      </w:rPr>
    </w:pPr>
    <w:r w:rsidRPr="009D6300">
      <w:rPr>
        <w:rFonts w:ascii="Arial" w:hAnsi="Arial" w:cs="Arial"/>
        <w:sz w:val="20"/>
        <w:lang w:val="id-ID"/>
      </w:rPr>
      <w:t xml:space="preserve">eJournal Ilmu </w:t>
    </w:r>
    <w:r w:rsidR="00194964">
      <w:rPr>
        <w:rFonts w:ascii="Arial" w:hAnsi="Arial" w:cs="Arial"/>
        <w:sz w:val="20"/>
        <w:lang w:val="id-ID"/>
      </w:rPr>
      <w:t>Komunikasi</w:t>
    </w:r>
    <w:r w:rsidRPr="009D6300">
      <w:rPr>
        <w:rFonts w:ascii="Arial" w:hAnsi="Arial" w:cs="Arial"/>
        <w:sz w:val="20"/>
        <w:lang w:val="id-ID"/>
      </w:rPr>
      <w:t>, Volume</w:t>
    </w:r>
    <w:r w:rsidR="00643B05">
      <w:rPr>
        <w:rFonts w:ascii="Arial" w:hAnsi="Arial" w:cs="Arial"/>
        <w:sz w:val="20"/>
        <w:lang w:val="id-ID"/>
      </w:rPr>
      <w:t>4</w:t>
    </w:r>
    <w:r w:rsidRPr="009D6300">
      <w:rPr>
        <w:rFonts w:ascii="Arial" w:hAnsi="Arial" w:cs="Arial"/>
        <w:sz w:val="20"/>
        <w:lang w:val="id-ID"/>
      </w:rPr>
      <w:t>, Nomor</w:t>
    </w:r>
    <w:r w:rsidR="00EC4990">
      <w:rPr>
        <w:rFonts w:ascii="Arial" w:hAnsi="Arial" w:cs="Arial"/>
        <w:sz w:val="20"/>
        <w:lang w:val="id-ID"/>
      </w:rPr>
      <w:t xml:space="preserve"> </w:t>
    </w:r>
    <w:r w:rsidR="00643B05">
      <w:rPr>
        <w:rFonts w:ascii="Arial" w:hAnsi="Arial" w:cs="Arial"/>
        <w:sz w:val="20"/>
        <w:lang w:val="id-ID"/>
      </w:rPr>
      <w:t>4</w:t>
    </w:r>
    <w:r w:rsidR="00EC4990">
      <w:rPr>
        <w:rFonts w:ascii="Arial" w:hAnsi="Arial" w:cs="Arial"/>
        <w:sz w:val="20"/>
        <w:lang w:val="id-ID"/>
      </w:rPr>
      <w:t xml:space="preserve">, 2016 : </w:t>
    </w:r>
    <w:r w:rsidR="00643B05">
      <w:rPr>
        <w:rFonts w:ascii="Arial" w:hAnsi="Arial" w:cs="Arial"/>
        <w:sz w:val="20"/>
        <w:lang w:val="id-ID"/>
      </w:rPr>
      <w:t>44-55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8A" w:rsidRPr="008543AB" w:rsidRDefault="00EC4990" w:rsidP="008543AB">
    <w:pPr>
      <w:pStyle w:val="Header"/>
      <w:pBdr>
        <w:bottom w:val="single" w:sz="4" w:space="1" w:color="auto"/>
      </w:pBdr>
      <w:jc w:val="right"/>
      <w:rPr>
        <w:rFonts w:ascii="Arial" w:hAnsi="Arial" w:cs="Arial"/>
        <w:bCs/>
        <w:i/>
        <w:sz w:val="20"/>
        <w:szCs w:val="20"/>
        <w:lang w:val="id-ID"/>
      </w:rPr>
    </w:pPr>
    <w:r>
      <w:rPr>
        <w:rFonts w:ascii="Arial" w:hAnsi="Arial" w:cs="Arial"/>
        <w:bCs/>
        <w:sz w:val="20"/>
        <w:szCs w:val="20"/>
      </w:rPr>
      <w:t>Peranan Orangtua Dalam Pengawasan Anak (Eva Fahriantini)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lvlText w:val="%1."/>
      <w:lvlJc w:val="left"/>
      <w:pPr>
        <w:ind w:left="2445" w:hanging="360"/>
      </w:pPr>
    </w:lvl>
    <w:lvl w:ilvl="1">
      <w:start w:val="1"/>
      <w:numFmt w:val="lowerLetter"/>
      <w:lvlText w:val="%2."/>
      <w:lvlJc w:val="left"/>
      <w:pPr>
        <w:ind w:left="3165" w:hanging="360"/>
      </w:pPr>
    </w:lvl>
    <w:lvl w:ilvl="2">
      <w:start w:val="1"/>
      <w:numFmt w:val="lowerRoman"/>
      <w:lvlText w:val="%3."/>
      <w:lvlJc w:val="right"/>
      <w:pPr>
        <w:ind w:left="3885" w:hanging="180"/>
      </w:pPr>
    </w:lvl>
    <w:lvl w:ilvl="3">
      <w:start w:val="1"/>
      <w:numFmt w:val="decimal"/>
      <w:lvlText w:val="%4."/>
      <w:lvlJc w:val="left"/>
      <w:pPr>
        <w:ind w:left="4605" w:hanging="360"/>
      </w:pPr>
    </w:lvl>
    <w:lvl w:ilvl="4">
      <w:start w:val="1"/>
      <w:numFmt w:val="lowerLetter"/>
      <w:lvlText w:val="%5."/>
      <w:lvlJc w:val="left"/>
      <w:pPr>
        <w:ind w:left="5325" w:hanging="360"/>
      </w:pPr>
    </w:lvl>
    <w:lvl w:ilvl="5">
      <w:start w:val="1"/>
      <w:numFmt w:val="lowerRoman"/>
      <w:lvlText w:val="%6."/>
      <w:lvlJc w:val="right"/>
      <w:pPr>
        <w:ind w:left="6045" w:hanging="180"/>
      </w:pPr>
    </w:lvl>
    <w:lvl w:ilvl="6">
      <w:start w:val="1"/>
      <w:numFmt w:val="decimal"/>
      <w:lvlText w:val="%7."/>
      <w:lvlJc w:val="left"/>
      <w:pPr>
        <w:ind w:left="6765" w:hanging="360"/>
      </w:pPr>
    </w:lvl>
    <w:lvl w:ilvl="7">
      <w:start w:val="1"/>
      <w:numFmt w:val="lowerLetter"/>
      <w:lvlText w:val="%8."/>
      <w:lvlJc w:val="left"/>
      <w:pPr>
        <w:ind w:left="7485" w:hanging="360"/>
      </w:pPr>
    </w:lvl>
    <w:lvl w:ilvl="8">
      <w:start w:val="1"/>
      <w:numFmt w:val="lowerRoman"/>
      <w:lvlText w:val="%9."/>
      <w:lvlJc w:val="right"/>
      <w:pPr>
        <w:ind w:left="8205" w:hanging="180"/>
      </w:pPr>
    </w:lvl>
  </w:abstractNum>
  <w:abstractNum w:abstractNumId="1">
    <w:nsid w:val="00F1460E"/>
    <w:multiLevelType w:val="hybridMultilevel"/>
    <w:tmpl w:val="FE663B3E"/>
    <w:lvl w:ilvl="0" w:tplc="D036607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26D4BC2"/>
    <w:multiLevelType w:val="hybridMultilevel"/>
    <w:tmpl w:val="3B2A3C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D55989"/>
    <w:multiLevelType w:val="hybridMultilevel"/>
    <w:tmpl w:val="4B94E1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3C72777"/>
    <w:multiLevelType w:val="hybridMultilevel"/>
    <w:tmpl w:val="0E7A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B8682E"/>
    <w:multiLevelType w:val="multilevel"/>
    <w:tmpl w:val="C31A2D3A"/>
    <w:lvl w:ilvl="0">
      <w:start w:val="1"/>
      <w:numFmt w:val="decimal"/>
      <w:lvlText w:val="%1."/>
      <w:lvlJc w:val="left"/>
      <w:pPr>
        <w:ind w:left="720" w:hanging="360"/>
      </w:pPr>
    </w:lvl>
    <w:lvl w:ilvl="1">
      <w:start w:val="2"/>
      <w:numFmt w:val="decimal"/>
      <w:isLgl/>
      <w:lvlText w:val="%1.%2"/>
      <w:lvlJc w:val="left"/>
      <w:pPr>
        <w:ind w:left="840" w:hanging="480"/>
      </w:pPr>
      <w:rPr>
        <w:rFonts w:hint="default"/>
        <w:u w:val="none"/>
      </w:rPr>
    </w:lvl>
    <w:lvl w:ilvl="2">
      <w:start w:val="2"/>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6">
    <w:nsid w:val="07A1583B"/>
    <w:multiLevelType w:val="multilevel"/>
    <w:tmpl w:val="D26E7A50"/>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A4F398E"/>
    <w:multiLevelType w:val="hybridMultilevel"/>
    <w:tmpl w:val="1CC4E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497CC4"/>
    <w:multiLevelType w:val="hybridMultilevel"/>
    <w:tmpl w:val="8648E0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1F1F67"/>
    <w:multiLevelType w:val="hybridMultilevel"/>
    <w:tmpl w:val="BF1C4000"/>
    <w:lvl w:ilvl="0" w:tplc="B3123E2E">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EC16E5"/>
    <w:multiLevelType w:val="hybridMultilevel"/>
    <w:tmpl w:val="B48AC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6312DF"/>
    <w:multiLevelType w:val="hybridMultilevel"/>
    <w:tmpl w:val="5C7EBC90"/>
    <w:lvl w:ilvl="0" w:tplc="04090017">
      <w:start w:val="1"/>
      <w:numFmt w:val="lowerLetter"/>
      <w:lvlText w:val="%1)"/>
      <w:lvlJc w:val="left"/>
      <w:pPr>
        <w:ind w:left="720" w:hanging="360"/>
      </w:p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59E29CB2">
      <w:start w:val="1"/>
      <w:numFmt w:val="decimal"/>
      <w:lvlText w:val="%4."/>
      <w:lvlJc w:val="left"/>
      <w:pPr>
        <w:ind w:left="786" w:hanging="360"/>
      </w:pPr>
      <w:rPr>
        <w:rFonts w:hint="default"/>
        <w:b w:val="0"/>
      </w:rPr>
    </w:lvl>
    <w:lvl w:ilvl="4" w:tplc="C8A60FD8">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A36E14"/>
    <w:multiLevelType w:val="hybridMultilevel"/>
    <w:tmpl w:val="FB102C5E"/>
    <w:lvl w:ilvl="0" w:tplc="277C42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5D22D25"/>
    <w:multiLevelType w:val="hybridMultilevel"/>
    <w:tmpl w:val="34366E94"/>
    <w:lvl w:ilvl="0" w:tplc="A5FC61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3690144"/>
    <w:multiLevelType w:val="hybridMultilevel"/>
    <w:tmpl w:val="BABA0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B55419"/>
    <w:multiLevelType w:val="hybridMultilevel"/>
    <w:tmpl w:val="289C2B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B0C7351"/>
    <w:multiLevelType w:val="hybridMultilevel"/>
    <w:tmpl w:val="59CC4B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F0157FB"/>
    <w:multiLevelType w:val="hybridMultilevel"/>
    <w:tmpl w:val="06D0D906"/>
    <w:lvl w:ilvl="0" w:tplc="A5FC61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14F2FB1"/>
    <w:multiLevelType w:val="multilevel"/>
    <w:tmpl w:val="1DF0F8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6FB54CA"/>
    <w:multiLevelType w:val="hybridMultilevel"/>
    <w:tmpl w:val="04D22A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95E6151"/>
    <w:multiLevelType w:val="hybridMultilevel"/>
    <w:tmpl w:val="D07CC702"/>
    <w:lvl w:ilvl="0" w:tplc="E7D432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B067332"/>
    <w:multiLevelType w:val="hybridMultilevel"/>
    <w:tmpl w:val="AD2AA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9677E4"/>
    <w:multiLevelType w:val="hybridMultilevel"/>
    <w:tmpl w:val="AEF45448"/>
    <w:lvl w:ilvl="0" w:tplc="A87AECB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2E7868"/>
    <w:multiLevelType w:val="hybridMultilevel"/>
    <w:tmpl w:val="E104E9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5B6756E"/>
    <w:multiLevelType w:val="hybridMultilevel"/>
    <w:tmpl w:val="A81A60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6775D77"/>
    <w:multiLevelType w:val="hybridMultilevel"/>
    <w:tmpl w:val="E4CA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F56962"/>
    <w:multiLevelType w:val="hybridMultilevel"/>
    <w:tmpl w:val="51F6BD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3271E85"/>
    <w:multiLevelType w:val="hybridMultilevel"/>
    <w:tmpl w:val="4F48D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D21B9E"/>
    <w:multiLevelType w:val="hybridMultilevel"/>
    <w:tmpl w:val="68E21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74E731D"/>
    <w:multiLevelType w:val="hybridMultilevel"/>
    <w:tmpl w:val="22CAFE60"/>
    <w:lvl w:ilvl="0" w:tplc="591273E8">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6E97645C"/>
    <w:multiLevelType w:val="hybridMultilevel"/>
    <w:tmpl w:val="8F0C4F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5BB6140"/>
    <w:multiLevelType w:val="hybridMultilevel"/>
    <w:tmpl w:val="30AED1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70000C7"/>
    <w:multiLevelType w:val="hybridMultilevel"/>
    <w:tmpl w:val="F4A4C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D85B5B"/>
    <w:multiLevelType w:val="hybridMultilevel"/>
    <w:tmpl w:val="8AE85E74"/>
    <w:lvl w:ilvl="0" w:tplc="29D4F3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7BA66900"/>
    <w:multiLevelType w:val="hybridMultilevel"/>
    <w:tmpl w:val="E49E3DCE"/>
    <w:lvl w:ilvl="0" w:tplc="FC722410">
      <w:start w:val="1"/>
      <w:numFmt w:val="lowerLetter"/>
      <w:lvlText w:val="%1."/>
      <w:lvlJc w:val="left"/>
      <w:pPr>
        <w:ind w:left="720" w:hanging="360"/>
      </w:pPr>
      <w:rPr>
        <w:rFonts w:hint="default"/>
        <w:color w:val="auto"/>
        <w:sz w:val="23"/>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2"/>
  </w:num>
  <w:num w:numId="3">
    <w:abstractNumId w:val="8"/>
  </w:num>
  <w:num w:numId="4">
    <w:abstractNumId w:val="9"/>
  </w:num>
  <w:num w:numId="5">
    <w:abstractNumId w:val="5"/>
  </w:num>
  <w:num w:numId="6">
    <w:abstractNumId w:val="11"/>
  </w:num>
  <w:num w:numId="7">
    <w:abstractNumId w:val="23"/>
  </w:num>
  <w:num w:numId="8">
    <w:abstractNumId w:val="31"/>
  </w:num>
  <w:num w:numId="9">
    <w:abstractNumId w:val="19"/>
  </w:num>
  <w:num w:numId="10">
    <w:abstractNumId w:val="26"/>
  </w:num>
  <w:num w:numId="11">
    <w:abstractNumId w:val="18"/>
  </w:num>
  <w:num w:numId="12">
    <w:abstractNumId w:val="15"/>
  </w:num>
  <w:num w:numId="13">
    <w:abstractNumId w:val="2"/>
  </w:num>
  <w:num w:numId="14">
    <w:abstractNumId w:val="3"/>
  </w:num>
  <w:num w:numId="15">
    <w:abstractNumId w:val="13"/>
  </w:num>
  <w:num w:numId="16">
    <w:abstractNumId w:val="16"/>
  </w:num>
  <w:num w:numId="17">
    <w:abstractNumId w:val="17"/>
  </w:num>
  <w:num w:numId="18">
    <w:abstractNumId w:val="24"/>
  </w:num>
  <w:num w:numId="19">
    <w:abstractNumId w:val="6"/>
  </w:num>
  <w:num w:numId="20">
    <w:abstractNumId w:val="1"/>
  </w:num>
  <w:num w:numId="21">
    <w:abstractNumId w:val="30"/>
  </w:num>
  <w:num w:numId="22">
    <w:abstractNumId w:val="21"/>
  </w:num>
  <w:num w:numId="23">
    <w:abstractNumId w:val="14"/>
  </w:num>
  <w:num w:numId="24">
    <w:abstractNumId w:val="28"/>
  </w:num>
  <w:num w:numId="25">
    <w:abstractNumId w:val="0"/>
  </w:num>
  <w:num w:numId="26">
    <w:abstractNumId w:val="10"/>
  </w:num>
  <w:num w:numId="27">
    <w:abstractNumId w:val="4"/>
  </w:num>
  <w:num w:numId="28">
    <w:abstractNumId w:val="20"/>
  </w:num>
  <w:num w:numId="29">
    <w:abstractNumId w:val="22"/>
  </w:num>
  <w:num w:numId="30">
    <w:abstractNumId w:val="34"/>
  </w:num>
  <w:num w:numId="31">
    <w:abstractNumId w:val="12"/>
  </w:num>
  <w:num w:numId="32">
    <w:abstractNumId w:val="25"/>
  </w:num>
  <w:num w:numId="33">
    <w:abstractNumId w:val="33"/>
  </w:num>
  <w:num w:numId="34">
    <w:abstractNumId w:val="29"/>
  </w:num>
  <w:num w:numId="35">
    <w:abstractNumId w:val="2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hideSpellingErrors/>
  <w:proofState w:grammar="clean"/>
  <w:defaultTabStop w:val="720"/>
  <w:evenAndOddHeaders/>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A625CB"/>
    <w:rsid w:val="00005A04"/>
    <w:rsid w:val="00017030"/>
    <w:rsid w:val="0002226D"/>
    <w:rsid w:val="000231C3"/>
    <w:rsid w:val="0003345E"/>
    <w:rsid w:val="0003461E"/>
    <w:rsid w:val="00035116"/>
    <w:rsid w:val="00040127"/>
    <w:rsid w:val="00045BCA"/>
    <w:rsid w:val="00056CE8"/>
    <w:rsid w:val="00074B5B"/>
    <w:rsid w:val="000A2A10"/>
    <w:rsid w:val="000D5951"/>
    <w:rsid w:val="000D7496"/>
    <w:rsid w:val="0011624E"/>
    <w:rsid w:val="00142C9D"/>
    <w:rsid w:val="00145F28"/>
    <w:rsid w:val="001551FD"/>
    <w:rsid w:val="00171147"/>
    <w:rsid w:val="00172633"/>
    <w:rsid w:val="0019204E"/>
    <w:rsid w:val="00194964"/>
    <w:rsid w:val="00196D99"/>
    <w:rsid w:val="001A6CF4"/>
    <w:rsid w:val="001A7839"/>
    <w:rsid w:val="001E1F89"/>
    <w:rsid w:val="001F38DB"/>
    <w:rsid w:val="00212932"/>
    <w:rsid w:val="00220450"/>
    <w:rsid w:val="00240550"/>
    <w:rsid w:val="00253539"/>
    <w:rsid w:val="0026593B"/>
    <w:rsid w:val="00277DEE"/>
    <w:rsid w:val="00294FD1"/>
    <w:rsid w:val="00295B55"/>
    <w:rsid w:val="002C5E52"/>
    <w:rsid w:val="002C7719"/>
    <w:rsid w:val="002D4D54"/>
    <w:rsid w:val="002D50F1"/>
    <w:rsid w:val="002E34BC"/>
    <w:rsid w:val="003077A2"/>
    <w:rsid w:val="00312161"/>
    <w:rsid w:val="00315CFD"/>
    <w:rsid w:val="00320BD4"/>
    <w:rsid w:val="00326396"/>
    <w:rsid w:val="00353ACE"/>
    <w:rsid w:val="00366088"/>
    <w:rsid w:val="003732C9"/>
    <w:rsid w:val="00377525"/>
    <w:rsid w:val="003C5596"/>
    <w:rsid w:val="003C7F0E"/>
    <w:rsid w:val="003D1EAE"/>
    <w:rsid w:val="0040542F"/>
    <w:rsid w:val="0040597C"/>
    <w:rsid w:val="004208D0"/>
    <w:rsid w:val="00420C5E"/>
    <w:rsid w:val="004242E4"/>
    <w:rsid w:val="0043014E"/>
    <w:rsid w:val="00442E61"/>
    <w:rsid w:val="004460BA"/>
    <w:rsid w:val="00447969"/>
    <w:rsid w:val="00471F0B"/>
    <w:rsid w:val="00474031"/>
    <w:rsid w:val="004A6C39"/>
    <w:rsid w:val="004D04DE"/>
    <w:rsid w:val="004D45AA"/>
    <w:rsid w:val="004E2901"/>
    <w:rsid w:val="004F0FBC"/>
    <w:rsid w:val="005057F9"/>
    <w:rsid w:val="00511C10"/>
    <w:rsid w:val="005209F9"/>
    <w:rsid w:val="00541BD7"/>
    <w:rsid w:val="00550A61"/>
    <w:rsid w:val="0055648A"/>
    <w:rsid w:val="005749A5"/>
    <w:rsid w:val="0058437F"/>
    <w:rsid w:val="00585B2A"/>
    <w:rsid w:val="005B07A7"/>
    <w:rsid w:val="005B4489"/>
    <w:rsid w:val="005C4975"/>
    <w:rsid w:val="005D60B6"/>
    <w:rsid w:val="006019BC"/>
    <w:rsid w:val="006046D3"/>
    <w:rsid w:val="006051C0"/>
    <w:rsid w:val="00634B89"/>
    <w:rsid w:val="0064350C"/>
    <w:rsid w:val="00643B05"/>
    <w:rsid w:val="00652742"/>
    <w:rsid w:val="00653CFF"/>
    <w:rsid w:val="006771C6"/>
    <w:rsid w:val="0068298A"/>
    <w:rsid w:val="006944C9"/>
    <w:rsid w:val="00695B58"/>
    <w:rsid w:val="006966A7"/>
    <w:rsid w:val="006C1A63"/>
    <w:rsid w:val="006C63C6"/>
    <w:rsid w:val="006D02E0"/>
    <w:rsid w:val="006E0807"/>
    <w:rsid w:val="006E26B8"/>
    <w:rsid w:val="006F31DE"/>
    <w:rsid w:val="006F338A"/>
    <w:rsid w:val="006F48A3"/>
    <w:rsid w:val="0071345A"/>
    <w:rsid w:val="00743863"/>
    <w:rsid w:val="007760BB"/>
    <w:rsid w:val="007816C6"/>
    <w:rsid w:val="007965AD"/>
    <w:rsid w:val="007B5BC5"/>
    <w:rsid w:val="007C07F6"/>
    <w:rsid w:val="007D5FFE"/>
    <w:rsid w:val="007E1BE7"/>
    <w:rsid w:val="00830CE2"/>
    <w:rsid w:val="00847BCA"/>
    <w:rsid w:val="008543AB"/>
    <w:rsid w:val="00855942"/>
    <w:rsid w:val="00866291"/>
    <w:rsid w:val="0087443D"/>
    <w:rsid w:val="00884EA6"/>
    <w:rsid w:val="00891491"/>
    <w:rsid w:val="0089754F"/>
    <w:rsid w:val="008C6776"/>
    <w:rsid w:val="008D3B97"/>
    <w:rsid w:val="008E1BC5"/>
    <w:rsid w:val="008E5ABF"/>
    <w:rsid w:val="00905AEC"/>
    <w:rsid w:val="00933099"/>
    <w:rsid w:val="0094043A"/>
    <w:rsid w:val="00943614"/>
    <w:rsid w:val="009470EE"/>
    <w:rsid w:val="00977AA0"/>
    <w:rsid w:val="009A2EBE"/>
    <w:rsid w:val="009A42FB"/>
    <w:rsid w:val="009D5B5B"/>
    <w:rsid w:val="009D6300"/>
    <w:rsid w:val="009E46CE"/>
    <w:rsid w:val="009F4497"/>
    <w:rsid w:val="00A1305B"/>
    <w:rsid w:val="00A20F8F"/>
    <w:rsid w:val="00A25BA1"/>
    <w:rsid w:val="00A27804"/>
    <w:rsid w:val="00A55005"/>
    <w:rsid w:val="00A625CB"/>
    <w:rsid w:val="00A70F52"/>
    <w:rsid w:val="00A81AEB"/>
    <w:rsid w:val="00A85950"/>
    <w:rsid w:val="00A977F1"/>
    <w:rsid w:val="00AC4597"/>
    <w:rsid w:val="00AC5FA0"/>
    <w:rsid w:val="00B10669"/>
    <w:rsid w:val="00B23222"/>
    <w:rsid w:val="00B3490F"/>
    <w:rsid w:val="00B40E32"/>
    <w:rsid w:val="00B56F51"/>
    <w:rsid w:val="00B851DF"/>
    <w:rsid w:val="00BB0DD0"/>
    <w:rsid w:val="00BC2E1A"/>
    <w:rsid w:val="00BD1158"/>
    <w:rsid w:val="00BD2C5E"/>
    <w:rsid w:val="00BD51A3"/>
    <w:rsid w:val="00BE32FB"/>
    <w:rsid w:val="00BE66E5"/>
    <w:rsid w:val="00BF3397"/>
    <w:rsid w:val="00BF5BF5"/>
    <w:rsid w:val="00C03A17"/>
    <w:rsid w:val="00C17A92"/>
    <w:rsid w:val="00C3511B"/>
    <w:rsid w:val="00C44CE7"/>
    <w:rsid w:val="00C46FDD"/>
    <w:rsid w:val="00C71A4B"/>
    <w:rsid w:val="00C732BA"/>
    <w:rsid w:val="00C84E7D"/>
    <w:rsid w:val="00C84E9A"/>
    <w:rsid w:val="00C931D4"/>
    <w:rsid w:val="00C96100"/>
    <w:rsid w:val="00CA1FC3"/>
    <w:rsid w:val="00CA2FDA"/>
    <w:rsid w:val="00CB2A9E"/>
    <w:rsid w:val="00CB4E6F"/>
    <w:rsid w:val="00CC46EC"/>
    <w:rsid w:val="00CC7804"/>
    <w:rsid w:val="00CC7B92"/>
    <w:rsid w:val="00CE0E01"/>
    <w:rsid w:val="00D00B0D"/>
    <w:rsid w:val="00D0183C"/>
    <w:rsid w:val="00D07BD0"/>
    <w:rsid w:val="00DA0027"/>
    <w:rsid w:val="00DA7EAD"/>
    <w:rsid w:val="00DD09B7"/>
    <w:rsid w:val="00DD460C"/>
    <w:rsid w:val="00E115F7"/>
    <w:rsid w:val="00E14939"/>
    <w:rsid w:val="00E33C23"/>
    <w:rsid w:val="00E33F64"/>
    <w:rsid w:val="00E36886"/>
    <w:rsid w:val="00E77DF9"/>
    <w:rsid w:val="00E83771"/>
    <w:rsid w:val="00E914F7"/>
    <w:rsid w:val="00EC4990"/>
    <w:rsid w:val="00EF7105"/>
    <w:rsid w:val="00F275D7"/>
    <w:rsid w:val="00F44FCC"/>
    <w:rsid w:val="00F46DFA"/>
    <w:rsid w:val="00F51989"/>
    <w:rsid w:val="00F55D1C"/>
    <w:rsid w:val="00F74AF1"/>
    <w:rsid w:val="00FA0C95"/>
    <w:rsid w:val="00FB5D26"/>
    <w:rsid w:val="00FD7E82"/>
    <w:rsid w:val="00FF350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A625CB"/>
    <w:rPr>
      <w:rFonts w:ascii="Times New Roman" w:eastAsia="Times New Roman" w:hAnsi="Times New Roman"/>
      <w:vertAlign w:val="superscript"/>
    </w:rPr>
  </w:style>
  <w:style w:type="paragraph" w:styleId="FootnoteText">
    <w:name w:val="footnote text"/>
    <w:basedOn w:val="Normal"/>
    <w:link w:val="FootnoteTextChar"/>
    <w:uiPriority w:val="99"/>
    <w:rsid w:val="00A625CB"/>
    <w:rPr>
      <w:sz w:val="20"/>
      <w:szCs w:val="20"/>
      <w:lang w:val="en-GB"/>
    </w:rPr>
  </w:style>
  <w:style w:type="character" w:customStyle="1" w:styleId="FootnoteTextChar">
    <w:name w:val="Footnote Text Char"/>
    <w:basedOn w:val="DefaultParagraphFont"/>
    <w:link w:val="FootnoteText"/>
    <w:uiPriority w:val="99"/>
    <w:rsid w:val="00A625CB"/>
    <w:rPr>
      <w:rFonts w:ascii="Times New Roman" w:eastAsia="Times New Roman" w:hAnsi="Times New Roman" w:cs="Times New Roman"/>
      <w:sz w:val="20"/>
      <w:szCs w:val="20"/>
      <w:lang w:val="en-GB"/>
    </w:rPr>
  </w:style>
  <w:style w:type="paragraph" w:styleId="NoSpacing">
    <w:name w:val="No Spacing"/>
    <w:uiPriority w:val="1"/>
    <w:qFormat/>
    <w:rsid w:val="00A625CB"/>
    <w:pPr>
      <w:spacing w:after="0" w:line="240" w:lineRule="auto"/>
    </w:pPr>
    <w:rPr>
      <w:rFonts w:ascii="Calibri" w:eastAsia="Times New Roman" w:hAnsi="Calibri" w:cs="Times New Roman"/>
    </w:rPr>
  </w:style>
  <w:style w:type="paragraph" w:styleId="ListParagraph">
    <w:name w:val="List Paragraph"/>
    <w:basedOn w:val="Normal"/>
    <w:link w:val="ListParagraphChar"/>
    <w:uiPriority w:val="34"/>
    <w:qFormat/>
    <w:rsid w:val="00A625CB"/>
    <w:pPr>
      <w:spacing w:line="480" w:lineRule="auto"/>
      <w:ind w:left="720"/>
      <w:contextualSpacing/>
    </w:pPr>
    <w:rPr>
      <w:rFonts w:ascii="Calibri" w:hAnsi="Calibri"/>
      <w:sz w:val="22"/>
      <w:szCs w:val="22"/>
    </w:rPr>
  </w:style>
  <w:style w:type="character" w:styleId="Strong">
    <w:name w:val="Strong"/>
    <w:uiPriority w:val="22"/>
    <w:qFormat/>
    <w:rsid w:val="00142C9D"/>
    <w:rPr>
      <w:rFonts w:cs="Times New Roman"/>
      <w:b/>
      <w:bCs/>
    </w:rPr>
  </w:style>
  <w:style w:type="character" w:styleId="Emphasis">
    <w:name w:val="Emphasis"/>
    <w:basedOn w:val="DefaultParagraphFont"/>
    <w:uiPriority w:val="20"/>
    <w:qFormat/>
    <w:rsid w:val="00142C9D"/>
    <w:rPr>
      <w:i/>
      <w:iCs/>
    </w:rPr>
  </w:style>
  <w:style w:type="character" w:customStyle="1" w:styleId="hps">
    <w:name w:val="hps"/>
    <w:basedOn w:val="DefaultParagraphFont"/>
    <w:rsid w:val="00142C9D"/>
  </w:style>
  <w:style w:type="paragraph" w:styleId="Header">
    <w:name w:val="header"/>
    <w:basedOn w:val="Normal"/>
    <w:link w:val="HeaderChar"/>
    <w:uiPriority w:val="99"/>
    <w:unhideWhenUsed/>
    <w:rsid w:val="00C71A4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1A4B"/>
  </w:style>
  <w:style w:type="character" w:styleId="Hyperlink">
    <w:name w:val="Hyperlink"/>
    <w:basedOn w:val="DefaultParagraphFont"/>
    <w:uiPriority w:val="99"/>
    <w:unhideWhenUsed/>
    <w:rsid w:val="0040597C"/>
    <w:rPr>
      <w:color w:val="0000FF" w:themeColor="hyperlink"/>
      <w:u w:val="single"/>
    </w:rPr>
  </w:style>
  <w:style w:type="paragraph" w:styleId="Footer">
    <w:name w:val="footer"/>
    <w:basedOn w:val="Normal"/>
    <w:link w:val="FooterChar"/>
    <w:uiPriority w:val="99"/>
    <w:unhideWhenUsed/>
    <w:rsid w:val="00353ACE"/>
    <w:pPr>
      <w:tabs>
        <w:tab w:val="center" w:pos="4680"/>
        <w:tab w:val="right" w:pos="9360"/>
      </w:tabs>
    </w:pPr>
  </w:style>
  <w:style w:type="character" w:customStyle="1" w:styleId="FooterChar">
    <w:name w:val="Footer Char"/>
    <w:basedOn w:val="DefaultParagraphFont"/>
    <w:link w:val="Footer"/>
    <w:uiPriority w:val="99"/>
    <w:rsid w:val="00353ACE"/>
    <w:rPr>
      <w:rFonts w:ascii="Times New Roman" w:eastAsia="Times New Roman" w:hAnsi="Times New Roman" w:cs="Times New Roman"/>
      <w:sz w:val="24"/>
      <w:szCs w:val="24"/>
    </w:rPr>
  </w:style>
  <w:style w:type="paragraph" w:styleId="BodyText">
    <w:name w:val="Body Text"/>
    <w:basedOn w:val="Normal"/>
    <w:link w:val="BodyTextChar"/>
    <w:rsid w:val="0094043A"/>
    <w:pPr>
      <w:jc w:val="both"/>
    </w:pPr>
  </w:style>
  <w:style w:type="character" w:customStyle="1" w:styleId="BodyTextChar">
    <w:name w:val="Body Text Char"/>
    <w:basedOn w:val="DefaultParagraphFont"/>
    <w:link w:val="BodyText"/>
    <w:rsid w:val="0094043A"/>
    <w:rPr>
      <w:rFonts w:ascii="Times New Roman" w:eastAsia="Times New Roman" w:hAnsi="Times New Roman" w:cs="Times New Roman"/>
      <w:sz w:val="24"/>
      <w:szCs w:val="24"/>
    </w:rPr>
  </w:style>
  <w:style w:type="paragraph" w:styleId="NormalWeb">
    <w:name w:val="Normal (Web)"/>
    <w:basedOn w:val="Normal"/>
    <w:uiPriority w:val="99"/>
    <w:unhideWhenUsed/>
    <w:rsid w:val="000A2A10"/>
    <w:pPr>
      <w:spacing w:before="100" w:beforeAutospacing="1" w:after="100" w:afterAutospacing="1"/>
    </w:pPr>
    <w:rPr>
      <w:lang w:val="id-ID" w:eastAsia="id-ID"/>
    </w:rPr>
  </w:style>
  <w:style w:type="character" w:customStyle="1" w:styleId="ListParagraphChar">
    <w:name w:val="List Paragraph Char"/>
    <w:basedOn w:val="DefaultParagraphFont"/>
    <w:link w:val="ListParagraph"/>
    <w:uiPriority w:val="34"/>
    <w:rsid w:val="00F51989"/>
    <w:rPr>
      <w:rFonts w:ascii="Calibri" w:eastAsia="Times New Roman" w:hAnsi="Calibri" w:cs="Times New Roman"/>
    </w:rPr>
  </w:style>
  <w:style w:type="character" w:customStyle="1" w:styleId="apple-style-span">
    <w:name w:val="apple-style-span"/>
    <w:basedOn w:val="DefaultParagraphFont"/>
    <w:rsid w:val="00F51989"/>
  </w:style>
  <w:style w:type="paragraph" w:styleId="BalloonText">
    <w:name w:val="Balloon Text"/>
    <w:basedOn w:val="Normal"/>
    <w:link w:val="BalloonTextChar"/>
    <w:uiPriority w:val="99"/>
    <w:semiHidden/>
    <w:unhideWhenUsed/>
    <w:rsid w:val="00194964"/>
    <w:rPr>
      <w:rFonts w:ascii="Tahoma" w:hAnsi="Tahoma" w:cs="Tahoma"/>
      <w:sz w:val="16"/>
      <w:szCs w:val="16"/>
    </w:rPr>
  </w:style>
  <w:style w:type="character" w:customStyle="1" w:styleId="BalloonTextChar">
    <w:name w:val="Balloon Text Char"/>
    <w:basedOn w:val="DefaultParagraphFont"/>
    <w:link w:val="BalloonText"/>
    <w:uiPriority w:val="99"/>
    <w:semiHidden/>
    <w:rsid w:val="00194964"/>
    <w:rPr>
      <w:rFonts w:ascii="Tahoma" w:eastAsia="Times New Roman" w:hAnsi="Tahoma" w:cs="Tahoma"/>
      <w:sz w:val="16"/>
      <w:szCs w:val="16"/>
    </w:rPr>
  </w:style>
  <w:style w:type="character" w:customStyle="1" w:styleId="intexthighlight">
    <w:name w:val="intexthighlight"/>
    <w:basedOn w:val="DefaultParagraphFont"/>
    <w:rsid w:val="00A81AEB"/>
  </w:style>
  <w:style w:type="character" w:customStyle="1" w:styleId="apple-converted-space">
    <w:name w:val="apple-converted-space"/>
    <w:basedOn w:val="DefaultParagraphFont"/>
    <w:rsid w:val="00366088"/>
  </w:style>
  <w:style w:type="paragraph" w:customStyle="1" w:styleId="Default">
    <w:name w:val="Default"/>
    <w:rsid w:val="00EC4990"/>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854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319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onsep" TargetMode="External"/><Relationship Id="rId13" Type="http://schemas.openxmlformats.org/officeDocument/2006/relationships/hyperlink" Target="http://www.nielsen.com/id/en/press-room/2014/blackberry-messenger-aplikasi-chat-paling-banyak-dipilih-di-indonesia.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ukukita.com/searchresult.php?id=3&amp;key=112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kukita.com/searchresult.php?id=3&amp;key=1123" TargetMode="External"/><Relationship Id="rId5" Type="http://schemas.openxmlformats.org/officeDocument/2006/relationships/webSettings" Target="webSettings.xml"/><Relationship Id="rId15" Type="http://schemas.openxmlformats.org/officeDocument/2006/relationships/hyperlink" Target="http://jabar.bkkbn.go.id/Lists/Artikel/DispForm.aspx?ID=15&amp;ContentTypeId=0x01003DCABABC04B7084595DA364423DE7897" TargetMode="External"/><Relationship Id="rId10" Type="http://schemas.openxmlformats.org/officeDocument/2006/relationships/hyperlink" Target="http://nationalgeographic.co.id/berita/2014/06/temuan-nielsen-blackberry-messenger-masih-populer-di-indonesi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d.wikipedia.org/wiki/Marshall_McLuhan" TargetMode="External"/><Relationship Id="rId14" Type="http://schemas.openxmlformats.org/officeDocument/2006/relationships/hyperlink" Target="http://www.sumsel.tribun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D9CA6-71B1-4216-8055-5BF85A1A3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12</Pages>
  <Words>4621</Words>
  <Characters>26346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sadonyo.net</cp:lastModifiedBy>
  <cp:revision>34</cp:revision>
  <cp:lastPrinted>2016-10-26T01:51:00Z</cp:lastPrinted>
  <dcterms:created xsi:type="dcterms:W3CDTF">2016-05-04T01:42:00Z</dcterms:created>
  <dcterms:modified xsi:type="dcterms:W3CDTF">2016-10-26T02:58:00Z</dcterms:modified>
</cp:coreProperties>
</file>